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B893" w14:textId="77777777" w:rsidR="0099414E" w:rsidRDefault="0099414E">
      <w:pPr>
        <w:spacing w:after="0" w:line="107" w:lineRule="atLeast"/>
        <w:jc w:val="center"/>
        <w:rPr>
          <w:b/>
          <w:bCs/>
          <w:u w:val="single"/>
        </w:rPr>
      </w:pPr>
    </w:p>
    <w:p w14:paraId="5D02A90E" w14:textId="77777777" w:rsidR="0099414E" w:rsidRDefault="0099414E">
      <w:pPr>
        <w:spacing w:after="0" w:line="107" w:lineRule="atLeast"/>
        <w:jc w:val="center"/>
        <w:rPr>
          <w:b/>
          <w:bCs/>
          <w:u w:val="single"/>
        </w:rPr>
      </w:pPr>
    </w:p>
    <w:p w14:paraId="4A1C6D21" w14:textId="77777777" w:rsidR="0099414E" w:rsidRDefault="0099414E">
      <w:pPr>
        <w:spacing w:after="0" w:line="107" w:lineRule="atLeast"/>
        <w:jc w:val="center"/>
        <w:rPr>
          <w:b/>
          <w:bCs/>
          <w:sz w:val="14"/>
          <w:szCs w:val="14"/>
          <w:u w:val="single"/>
        </w:rPr>
      </w:pPr>
      <w:r>
        <w:rPr>
          <w:b/>
          <w:bCs/>
          <w:u w:val="single"/>
        </w:rPr>
        <w:t>2</w:t>
      </w:r>
      <w:r w:rsidR="00C82A46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° EDIZIONE DEL WORLD PASTA DAY (25 OTTOBRE) </w:t>
      </w:r>
    </w:p>
    <w:p w14:paraId="3F936C2C" w14:textId="77777777" w:rsidR="003669F0" w:rsidRDefault="00843A6E" w:rsidP="00843A6E">
      <w:pPr>
        <w:spacing w:after="0" w:line="107" w:lineRule="atLeast"/>
        <w:jc w:val="center"/>
        <w:rPr>
          <w:b/>
          <w:bCs/>
        </w:rPr>
      </w:pPr>
      <w:r>
        <w:rPr>
          <w:b/>
          <w:bCs/>
        </w:rPr>
        <w:t>UN’EDIZIONE SOLIDALE</w:t>
      </w:r>
      <w:r w:rsidR="00C82A46">
        <w:rPr>
          <w:b/>
          <w:bCs/>
        </w:rPr>
        <w:t xml:space="preserve"> </w:t>
      </w:r>
      <w:r>
        <w:rPr>
          <w:b/>
          <w:bCs/>
        </w:rPr>
        <w:t xml:space="preserve">CON #HAVEAGOODPASTA E IL </w:t>
      </w:r>
      <w:r w:rsidR="003669F0">
        <w:rPr>
          <w:b/>
          <w:bCs/>
        </w:rPr>
        <w:t xml:space="preserve">SUPPORTO DELLE CARITAS TERRITORIALI </w:t>
      </w:r>
    </w:p>
    <w:p w14:paraId="15A99E04" w14:textId="77777777" w:rsidR="008B05F9" w:rsidRPr="00843A6E" w:rsidRDefault="000D1BDD" w:rsidP="00843A6E">
      <w:pPr>
        <w:spacing w:after="0" w:line="107" w:lineRule="atLeast"/>
        <w:jc w:val="center"/>
        <w:rPr>
          <w:b/>
          <w:iCs/>
        </w:rPr>
      </w:pPr>
      <w:r>
        <w:rPr>
          <w:b/>
          <w:iCs/>
        </w:rPr>
        <w:t>GRAZIE ALLE</w:t>
      </w:r>
      <w:r w:rsidR="00843A6E" w:rsidRPr="00843A6E">
        <w:rPr>
          <w:b/>
          <w:iCs/>
        </w:rPr>
        <w:t xml:space="preserve"> CONDIVISIONI SOCIAL I PASTAI ITALIANI </w:t>
      </w:r>
      <w:r>
        <w:rPr>
          <w:b/>
          <w:iCs/>
        </w:rPr>
        <w:t>DONERANNO</w:t>
      </w:r>
      <w:r w:rsidR="00843A6E" w:rsidRPr="00843A6E">
        <w:rPr>
          <w:b/>
          <w:iCs/>
        </w:rPr>
        <w:t xml:space="preserve"> 300 MILA PIATTI DI PASTA </w:t>
      </w:r>
    </w:p>
    <w:p w14:paraId="271FC49D" w14:textId="77777777" w:rsidR="00A926CE" w:rsidRDefault="00A926CE" w:rsidP="00A926CE">
      <w:pPr>
        <w:spacing w:after="0"/>
        <w:jc w:val="both"/>
        <w:rPr>
          <w:bCs/>
          <w:i/>
        </w:rPr>
      </w:pPr>
    </w:p>
    <w:p w14:paraId="08C6879E" w14:textId="77777777" w:rsidR="00843A6E" w:rsidRDefault="00A926CE" w:rsidP="00843A6E">
      <w:pPr>
        <w:spacing w:after="0"/>
        <w:jc w:val="center"/>
        <w:rPr>
          <w:bCs/>
          <w:i/>
        </w:rPr>
      </w:pPr>
      <w:r>
        <w:rPr>
          <w:bCs/>
          <w:i/>
        </w:rPr>
        <w:t xml:space="preserve">Inizia il </w:t>
      </w:r>
      <w:r w:rsidR="001D27A7">
        <w:rPr>
          <w:bCs/>
          <w:i/>
        </w:rPr>
        <w:t>countdown per l’edizione 2021</w:t>
      </w:r>
      <w:r>
        <w:rPr>
          <w:bCs/>
          <w:i/>
        </w:rPr>
        <w:t xml:space="preserve"> del World Pasta Day (25 ottobre) </w:t>
      </w:r>
      <w:r w:rsidR="00843A6E">
        <w:rPr>
          <w:bCs/>
          <w:i/>
        </w:rPr>
        <w:t>che</w:t>
      </w:r>
      <w:r>
        <w:rPr>
          <w:bCs/>
          <w:i/>
        </w:rPr>
        <w:t xml:space="preserve"> </w:t>
      </w:r>
      <w:r w:rsidR="00843A6E">
        <w:rPr>
          <w:bCs/>
          <w:i/>
        </w:rPr>
        <w:t>quest’anno si svolgerà nel segno della solidarietà. Fino al 25 ottobre, chiunque posterà sui propri canali social la foto di</w:t>
      </w:r>
    </w:p>
    <w:p w14:paraId="434D5DF0" w14:textId="77777777" w:rsidR="00843A6E" w:rsidRDefault="00843A6E" w:rsidP="001664D2">
      <w:pPr>
        <w:spacing w:after="0"/>
        <w:jc w:val="center"/>
        <w:rPr>
          <w:bCs/>
          <w:i/>
        </w:rPr>
      </w:pPr>
      <w:r>
        <w:rPr>
          <w:bCs/>
          <w:i/>
        </w:rPr>
        <w:t xml:space="preserve">un piatto di pasta con gli hashtag #Haveagoodpasta contribuirà ad una grande azione di solidarietà: la donazione di 300 mila piatti di pasta alle persone indigenti a causa della pandemia di Coronavirus. </w:t>
      </w:r>
      <w:r w:rsidR="001664D2">
        <w:rPr>
          <w:bCs/>
          <w:i/>
        </w:rPr>
        <w:t xml:space="preserve">I pastai italiani tornano a celebrare “il piatto che unisce” con la </w:t>
      </w:r>
      <w:r w:rsidR="00A926CE">
        <w:rPr>
          <w:bCs/>
          <w:i/>
        </w:rPr>
        <w:t>terza edizione di “Al Dente”, la kermesse che coinvolge i</w:t>
      </w:r>
      <w:r w:rsidR="00A926CE">
        <w:rPr>
          <w:i/>
          <w:color w:val="111111"/>
        </w:rPr>
        <w:t>stituzioni, stakeholder, pasta lovers, chef e ristoranti</w:t>
      </w:r>
      <w:r w:rsidR="00A926CE">
        <w:rPr>
          <w:bCs/>
          <w:i/>
        </w:rPr>
        <w:t xml:space="preserve"> italiani e internazionali.</w:t>
      </w:r>
      <w:r w:rsidR="00A926CE" w:rsidRPr="00A926CE">
        <w:rPr>
          <w:bCs/>
          <w:i/>
        </w:rPr>
        <w:t xml:space="preserve"> </w:t>
      </w:r>
    </w:p>
    <w:p w14:paraId="0A199A1B" w14:textId="77777777" w:rsidR="00A926CE" w:rsidRDefault="002F7483" w:rsidP="002F7483">
      <w:pPr>
        <w:spacing w:after="0"/>
        <w:jc w:val="center"/>
        <w:rPr>
          <w:bCs/>
          <w:i/>
        </w:rPr>
      </w:pPr>
      <w:r>
        <w:rPr>
          <w:bCs/>
          <w:i/>
        </w:rPr>
        <w:t>Inoltre, i</w:t>
      </w:r>
      <w:r w:rsidR="00A926CE">
        <w:rPr>
          <w:bCs/>
          <w:i/>
        </w:rPr>
        <w:t xml:space="preserve"> ristoranti che aderiranno all’iniziativa per le celebrazioni del World Pasta Day (dal 1</w:t>
      </w:r>
      <w:r w:rsidR="00FD1D1F">
        <w:rPr>
          <w:bCs/>
          <w:i/>
        </w:rPr>
        <w:t>8</w:t>
      </w:r>
      <w:r w:rsidR="00A926CE">
        <w:rPr>
          <w:bCs/>
          <w:i/>
        </w:rPr>
        <w:t xml:space="preserve"> al 25 ottobre) </w:t>
      </w:r>
      <w:r>
        <w:rPr>
          <w:bCs/>
          <w:i/>
        </w:rPr>
        <w:t xml:space="preserve">inseriranno </w:t>
      </w:r>
      <w:r w:rsidR="00A926CE">
        <w:rPr>
          <w:bCs/>
          <w:i/>
        </w:rPr>
        <w:t>nei loro menù una ricetta ispirata al tema di questa edizione</w:t>
      </w:r>
      <w:r>
        <w:rPr>
          <w:bCs/>
          <w:i/>
        </w:rPr>
        <w:t>.</w:t>
      </w:r>
    </w:p>
    <w:p w14:paraId="1339B017" w14:textId="77777777" w:rsidR="0099414E" w:rsidRPr="002B4A2B" w:rsidRDefault="0099414E" w:rsidP="002B4A2B">
      <w:pPr>
        <w:spacing w:after="0" w:line="107" w:lineRule="atLeast"/>
      </w:pPr>
    </w:p>
    <w:p w14:paraId="27251143" w14:textId="77777777" w:rsidR="006B4C2A" w:rsidRPr="008B05F9" w:rsidRDefault="0099414E" w:rsidP="000D1BDD">
      <w:pPr>
        <w:spacing w:after="0" w:line="107" w:lineRule="atLeast"/>
        <w:jc w:val="both"/>
        <w:rPr>
          <w:bCs/>
        </w:rPr>
      </w:pPr>
      <w:r>
        <w:rPr>
          <w:bCs/>
        </w:rPr>
        <w:t>Roma,</w:t>
      </w:r>
      <w:r w:rsidR="00FD1D1F">
        <w:rPr>
          <w:bCs/>
        </w:rPr>
        <w:t xml:space="preserve"> </w:t>
      </w:r>
      <w:r w:rsidR="008B05F9">
        <w:rPr>
          <w:bCs/>
        </w:rPr>
        <w:t>21 settembre</w:t>
      </w:r>
      <w:r>
        <w:rPr>
          <w:bCs/>
        </w:rPr>
        <w:t xml:space="preserve"> 202</w:t>
      </w:r>
      <w:r w:rsidR="002F7483">
        <w:rPr>
          <w:bCs/>
        </w:rPr>
        <w:t>1</w:t>
      </w:r>
      <w:r>
        <w:rPr>
          <w:bCs/>
        </w:rPr>
        <w:t xml:space="preserve"> </w:t>
      </w:r>
      <w:r w:rsidR="002F7483">
        <w:rPr>
          <w:bCs/>
        </w:rPr>
        <w:t>–</w:t>
      </w:r>
      <w:r w:rsidR="008B05F9">
        <w:rPr>
          <w:bCs/>
        </w:rPr>
        <w:t xml:space="preserve"> Torna il </w:t>
      </w:r>
      <w:r w:rsidR="008B05F9">
        <w:rPr>
          <w:b/>
          <w:bCs/>
        </w:rPr>
        <w:t>World Pasta Day</w:t>
      </w:r>
      <w:r w:rsidR="008B05F9">
        <w:rPr>
          <w:bCs/>
        </w:rPr>
        <w:t xml:space="preserve">, manifestazione ideata e curata dai pastai di </w:t>
      </w:r>
      <w:r w:rsidR="008B05F9">
        <w:rPr>
          <w:b/>
          <w:bCs/>
        </w:rPr>
        <w:t xml:space="preserve">Unione Italiana Food </w:t>
      </w:r>
      <w:r w:rsidR="008B05F9">
        <w:rPr>
          <w:bCs/>
        </w:rPr>
        <w:t xml:space="preserve">e </w:t>
      </w:r>
      <w:r w:rsidR="008B05F9">
        <w:rPr>
          <w:b/>
          <w:bCs/>
        </w:rPr>
        <w:t>IPO – International Pasta Organization,</w:t>
      </w:r>
      <w:r w:rsidR="008B05F9">
        <w:rPr>
          <w:bCs/>
        </w:rPr>
        <w:t xml:space="preserve"> che ogni </w:t>
      </w:r>
      <w:r w:rsidR="008B05F9">
        <w:rPr>
          <w:b/>
          <w:bCs/>
        </w:rPr>
        <w:t xml:space="preserve">25 ottobre celebra il piatto simbolo della </w:t>
      </w:r>
      <w:r w:rsidR="000D1BDD">
        <w:rPr>
          <w:b/>
          <w:bCs/>
        </w:rPr>
        <w:t>condivisione e della convivialità</w:t>
      </w:r>
      <w:r w:rsidR="008B05F9">
        <w:rPr>
          <w:b/>
          <w:bCs/>
        </w:rPr>
        <w:t>,</w:t>
      </w:r>
      <w:r w:rsidR="008B05F9">
        <w:rPr>
          <w:bCs/>
        </w:rPr>
        <w:t xml:space="preserve"> per raccontare e assaporare l’eccellenza italiana della pasta, da sempre icona di una buona e sana alimentazione</w:t>
      </w:r>
      <w:r w:rsidR="001664D2">
        <w:rPr>
          <w:bCs/>
        </w:rPr>
        <w:t xml:space="preserve"> e che, soprattutto nell’ultimo anno, </w:t>
      </w:r>
      <w:r w:rsidR="001664D2" w:rsidRPr="008B05F9">
        <w:rPr>
          <w:b/>
          <w:bCs/>
        </w:rPr>
        <w:t>è stata il nostro bene rifugio</w:t>
      </w:r>
      <w:r w:rsidR="001664D2" w:rsidRPr="008B05F9">
        <w:t>,</w:t>
      </w:r>
      <w:r w:rsidR="001664D2" w:rsidRPr="008B05F9">
        <w:rPr>
          <w:b/>
          <w:bCs/>
        </w:rPr>
        <w:t xml:space="preserve"> </w:t>
      </w:r>
      <w:r w:rsidR="001664D2" w:rsidRPr="008B05F9">
        <w:t>ci ha aiutato a sentirci uniti, a stare bene con le persone</w:t>
      </w:r>
      <w:r w:rsidR="008B05F9">
        <w:rPr>
          <w:bCs/>
        </w:rPr>
        <w:t xml:space="preserve">. Quest'anno, </w:t>
      </w:r>
      <w:r w:rsidR="008B05F9" w:rsidRPr="000D1BDD">
        <w:rPr>
          <w:b/>
        </w:rPr>
        <w:t>nella sua 23° edizione, la Giornata Mondiale della Pasta si celebrerà all’insegna della solidarietà</w:t>
      </w:r>
      <w:r w:rsidR="008B05F9">
        <w:rPr>
          <w:bCs/>
        </w:rPr>
        <w:t xml:space="preserve"> </w:t>
      </w:r>
      <w:r w:rsidR="006B4C2A">
        <w:rPr>
          <w:bCs/>
        </w:rPr>
        <w:t>verso i meno fortunati e chi sta subendo le conseguenze di questa pandemia</w:t>
      </w:r>
      <w:r w:rsidR="001664D2">
        <w:rPr>
          <w:bCs/>
        </w:rPr>
        <w:t xml:space="preserve">, con la realizzazione di una </w:t>
      </w:r>
      <w:r w:rsidR="006B4C2A">
        <w:rPr>
          <w:bCs/>
        </w:rPr>
        <w:t xml:space="preserve">social </w:t>
      </w:r>
      <w:r w:rsidR="001664D2">
        <w:rPr>
          <w:bCs/>
        </w:rPr>
        <w:t>charity challenge d’eccezione</w:t>
      </w:r>
      <w:r w:rsidR="006B4C2A">
        <w:rPr>
          <w:bCs/>
        </w:rPr>
        <w:t xml:space="preserve"> e con l’hashtag di questo anno </w:t>
      </w:r>
      <w:r w:rsidR="006B4C2A" w:rsidRPr="000D1BDD">
        <w:rPr>
          <w:b/>
          <w:i/>
        </w:rPr>
        <w:t>#Haveagoodpasta</w:t>
      </w:r>
      <w:r w:rsidR="006B4C2A">
        <w:rPr>
          <w:bCs/>
        </w:rPr>
        <w:t xml:space="preserve">, </w:t>
      </w:r>
      <w:r w:rsidR="006B4C2A" w:rsidRPr="003669F0">
        <w:t xml:space="preserve">che vede uniti </w:t>
      </w:r>
      <w:r w:rsidR="006B4C2A" w:rsidRPr="006C4D2B">
        <w:rPr>
          <w:b/>
          <w:bCs/>
        </w:rPr>
        <w:t xml:space="preserve">i pastai italiani di Unione Italiana Food, le </w:t>
      </w:r>
      <w:r w:rsidR="006C4D2B">
        <w:rPr>
          <w:b/>
          <w:bCs/>
        </w:rPr>
        <w:t xml:space="preserve">4 </w:t>
      </w:r>
      <w:r w:rsidR="006B4C2A" w:rsidRPr="006C4D2B">
        <w:rPr>
          <w:b/>
          <w:bCs/>
        </w:rPr>
        <w:t xml:space="preserve">Caritas </w:t>
      </w:r>
      <w:r w:rsidR="006C4D2B">
        <w:rPr>
          <w:b/>
          <w:bCs/>
        </w:rPr>
        <w:t xml:space="preserve">sui territori nelle città di </w:t>
      </w:r>
      <w:r w:rsidR="006B4C2A" w:rsidRPr="006C4D2B">
        <w:rPr>
          <w:b/>
          <w:bCs/>
        </w:rPr>
        <w:t>Milano</w:t>
      </w:r>
      <w:r w:rsidR="006C4D2B">
        <w:rPr>
          <w:b/>
          <w:bCs/>
        </w:rPr>
        <w:t xml:space="preserve"> (Caritas Ambrosiana)</w:t>
      </w:r>
      <w:r w:rsidR="006B4C2A" w:rsidRPr="006C4D2B">
        <w:rPr>
          <w:b/>
          <w:bCs/>
        </w:rPr>
        <w:t>, Roma, Napoli e Palermo</w:t>
      </w:r>
      <w:r w:rsidR="006B4C2A">
        <w:t xml:space="preserve"> </w:t>
      </w:r>
      <w:r w:rsidR="006B4C2A" w:rsidRPr="003669F0">
        <w:t xml:space="preserve">e la community di pasta lover in una </w:t>
      </w:r>
      <w:r w:rsidR="006B4C2A" w:rsidRPr="006C4D2B">
        <w:rPr>
          <w:b/>
          <w:bCs/>
        </w:rPr>
        <w:t>eccezionale donazione di 300mila piatti di pasta</w:t>
      </w:r>
      <w:r w:rsidR="006B4C2A" w:rsidRPr="003669F0">
        <w:t>.</w:t>
      </w:r>
      <w:r w:rsidR="000D1BDD">
        <w:rPr>
          <w:bCs/>
        </w:rPr>
        <w:t xml:space="preserve"> </w:t>
      </w:r>
      <w:r w:rsidR="006B4C2A" w:rsidRPr="008B05F9">
        <w:rPr>
          <w:b/>
          <w:bCs/>
        </w:rPr>
        <w:t xml:space="preserve">Accessibile, buona, sostenibile, senza frontiere </w:t>
      </w:r>
      <w:r w:rsidR="006B4C2A" w:rsidRPr="008B05F9">
        <w:t>geografiche e culturali</w:t>
      </w:r>
      <w:r w:rsidR="006B4C2A">
        <w:t xml:space="preserve">, </w:t>
      </w:r>
      <w:r w:rsidR="006B4C2A" w:rsidRPr="008B05F9">
        <w:rPr>
          <w:b/>
          <w:bCs/>
        </w:rPr>
        <w:t>la pasta può giocare un ruolo importante</w:t>
      </w:r>
      <w:r w:rsidR="006B4C2A" w:rsidRPr="008B05F9">
        <w:t>.</w:t>
      </w:r>
      <w:r w:rsidR="006B4C2A">
        <w:t xml:space="preserve"> Ora è il momento di essere vicini e solidali. </w:t>
      </w:r>
    </w:p>
    <w:p w14:paraId="541405F0" w14:textId="77777777" w:rsidR="006B4C2A" w:rsidRDefault="006B4C2A" w:rsidP="008B05F9">
      <w:pPr>
        <w:spacing w:after="0" w:line="107" w:lineRule="atLeast"/>
        <w:jc w:val="both"/>
        <w:rPr>
          <w:bCs/>
        </w:rPr>
      </w:pPr>
    </w:p>
    <w:p w14:paraId="1F34B6C9" w14:textId="77777777" w:rsidR="000D1BDD" w:rsidRDefault="000D1BDD" w:rsidP="000D1BDD">
      <w:pPr>
        <w:spacing w:after="0" w:line="107" w:lineRule="atLeast"/>
        <w:jc w:val="both"/>
        <w:rPr>
          <w:b/>
          <w:bCs/>
          <w:color w:val="111111"/>
        </w:rPr>
      </w:pPr>
      <w:r>
        <w:rPr>
          <w:b/>
          <w:bCs/>
          <w:color w:val="111111"/>
        </w:rPr>
        <w:t>-30 GIORNI AL WORLD PASTA DAY, AL VIA IL COUNTDOWN</w:t>
      </w:r>
    </w:p>
    <w:p w14:paraId="4454F464" w14:textId="77777777" w:rsidR="002F7483" w:rsidRPr="000D1BDD" w:rsidRDefault="000D1BDD" w:rsidP="002F7483">
      <w:pPr>
        <w:spacing w:after="0" w:line="107" w:lineRule="atLeast"/>
        <w:jc w:val="both"/>
        <w:rPr>
          <w:bCs/>
        </w:rPr>
      </w:pPr>
      <w:r>
        <w:rPr>
          <w:b/>
          <w:bCs/>
          <w:color w:val="111111"/>
        </w:rPr>
        <w:t>Il “cuore” della Giornata sarà la kermesse “</w:t>
      </w:r>
      <w:hyperlink r:id="rId7" w:history="1">
        <w:r>
          <w:rPr>
            <w:rStyle w:val="Collegamentoipertestuale"/>
            <w:b/>
            <w:bCs/>
            <w:color w:val="004586"/>
          </w:rPr>
          <w:t>Al Dente</w:t>
        </w:r>
      </w:hyperlink>
      <w:r>
        <w:rPr>
          <w:b/>
          <w:bCs/>
          <w:color w:val="111111"/>
        </w:rPr>
        <w:t>”</w:t>
      </w:r>
      <w:r>
        <w:rPr>
          <w:bCs/>
        </w:rPr>
        <w:t xml:space="preserve">, la </w:t>
      </w:r>
      <w:r w:rsidR="002F7483">
        <w:rPr>
          <w:bCs/>
        </w:rPr>
        <w:t xml:space="preserve">kermesse ideata e promossa da </w:t>
      </w:r>
      <w:r w:rsidR="002F7483">
        <w:rPr>
          <w:b/>
          <w:bCs/>
          <w:color w:val="111111"/>
        </w:rPr>
        <w:t>Unione Italiana Food</w:t>
      </w:r>
      <w:r w:rsidR="002F7483">
        <w:rPr>
          <w:bCs/>
          <w:color w:val="111111"/>
        </w:rPr>
        <w:t xml:space="preserve"> </w:t>
      </w:r>
      <w:r>
        <w:rPr>
          <w:bCs/>
          <w:color w:val="111111"/>
        </w:rPr>
        <w:t xml:space="preserve">e giunta alla sua terza edizione, </w:t>
      </w:r>
      <w:r w:rsidR="002F7483">
        <w:rPr>
          <w:bCs/>
          <w:color w:val="000000"/>
        </w:rPr>
        <w:t>per invitare i</w:t>
      </w:r>
      <w:r w:rsidR="002F7483">
        <w:rPr>
          <w:color w:val="000000"/>
        </w:rPr>
        <w:t xml:space="preserve">stituzioni, stakeholder, chef, ristoranti e pasta lovers a partecipare ad una charity challenge d’eccezione. </w:t>
      </w:r>
      <w:r w:rsidR="002F7483" w:rsidRPr="00C7587B">
        <w:rPr>
          <w:b/>
          <w:bCs/>
          <w:color w:val="000000"/>
        </w:rPr>
        <w:t xml:space="preserve">Amanti della cucina, ma anche gli </w:t>
      </w:r>
      <w:proofErr w:type="spellStart"/>
      <w:r w:rsidR="002F7483" w:rsidRPr="00C7587B">
        <w:rPr>
          <w:b/>
          <w:bCs/>
          <w:color w:val="000000"/>
        </w:rPr>
        <w:t>absolute</w:t>
      </w:r>
      <w:proofErr w:type="spellEnd"/>
      <w:r w:rsidR="002F7483" w:rsidRPr="00C7587B">
        <w:rPr>
          <w:b/>
          <w:bCs/>
          <w:color w:val="000000"/>
        </w:rPr>
        <w:t xml:space="preserve"> </w:t>
      </w:r>
      <w:proofErr w:type="spellStart"/>
      <w:r w:rsidR="002F7483" w:rsidRPr="00C7587B">
        <w:rPr>
          <w:b/>
          <w:bCs/>
          <w:color w:val="000000"/>
        </w:rPr>
        <w:t>beginners</w:t>
      </w:r>
      <w:proofErr w:type="spellEnd"/>
      <w:r w:rsidR="002F7483" w:rsidRPr="00C7587B">
        <w:rPr>
          <w:b/>
          <w:bCs/>
          <w:color w:val="000000"/>
        </w:rPr>
        <w:t xml:space="preserve"> ai fornelli, </w:t>
      </w:r>
      <w:r w:rsidR="006A0B0E" w:rsidRPr="00C7587B">
        <w:rPr>
          <w:b/>
          <w:bCs/>
          <w:color w:val="000000"/>
        </w:rPr>
        <w:t>c</w:t>
      </w:r>
      <w:r w:rsidR="002F7483" w:rsidRPr="00C7587B">
        <w:rPr>
          <w:b/>
          <w:bCs/>
          <w:color w:val="000000"/>
        </w:rPr>
        <w:t xml:space="preserve">hef e ristoranti </w:t>
      </w:r>
      <w:r w:rsidR="002F7483">
        <w:rPr>
          <w:color w:val="000000"/>
        </w:rPr>
        <w:t xml:space="preserve">di tutto il mondo </w:t>
      </w:r>
      <w:r w:rsidR="002F7483" w:rsidRPr="00C7587B">
        <w:rPr>
          <w:b/>
          <w:bCs/>
          <w:color w:val="000000"/>
        </w:rPr>
        <w:t>potranno</w:t>
      </w:r>
      <w:r w:rsidR="006A0B0E" w:rsidRPr="00C7587B">
        <w:rPr>
          <w:b/>
          <w:bCs/>
          <w:color w:val="000000"/>
        </w:rPr>
        <w:t xml:space="preserve"> unirsi in una spaghettata virtuale per</w:t>
      </w:r>
      <w:r w:rsidR="002F7483" w:rsidRPr="00C7587B">
        <w:rPr>
          <w:b/>
          <w:bCs/>
          <w:color w:val="000000"/>
        </w:rPr>
        <w:t xml:space="preserve"> “donare” un piatto di pasta ai meno fortunati</w:t>
      </w:r>
      <w:r w:rsidR="002F7483">
        <w:rPr>
          <w:color w:val="000000"/>
        </w:rPr>
        <w:t xml:space="preserve">. Come? Partecipare è semplice. Da ora e fino al 25 ottobre, basterà </w:t>
      </w:r>
      <w:r w:rsidR="002F7483" w:rsidRPr="00C7587B">
        <w:rPr>
          <w:b/>
          <w:bCs/>
          <w:color w:val="000000"/>
        </w:rPr>
        <w:t>postare sui propri canali social lo scatto di un piatto di pasta</w:t>
      </w:r>
      <w:r w:rsidR="002F7483">
        <w:rPr>
          <w:color w:val="000000"/>
        </w:rPr>
        <w:t xml:space="preserve"> preparato con ingredienti semplici e di stagione con </w:t>
      </w:r>
      <w:r w:rsidR="000202F4">
        <w:rPr>
          <w:color w:val="000000"/>
        </w:rPr>
        <w:t>l’</w:t>
      </w:r>
      <w:r w:rsidR="002F7483">
        <w:rPr>
          <w:color w:val="000000"/>
        </w:rPr>
        <w:t xml:space="preserve">hashtag </w:t>
      </w:r>
      <w:r w:rsidR="002F7483" w:rsidRPr="00C7587B">
        <w:rPr>
          <w:b/>
          <w:iCs/>
        </w:rPr>
        <w:t>#Haveagoodpasta</w:t>
      </w:r>
      <w:r w:rsidR="002F7483">
        <w:rPr>
          <w:bCs/>
          <w:i/>
        </w:rPr>
        <w:t xml:space="preserve">. </w:t>
      </w:r>
      <w:r w:rsidR="002F7483">
        <w:rPr>
          <w:bCs/>
          <w:iCs/>
        </w:rPr>
        <w:t>Quanti più scatti di foto verranno condivisi, quanto più salirà il contatore sul sito dedicato di Al Dente</w:t>
      </w:r>
      <w:r w:rsidR="006A0B0E">
        <w:rPr>
          <w:bCs/>
          <w:iCs/>
        </w:rPr>
        <w:t xml:space="preserve">, </w:t>
      </w:r>
      <w:r w:rsidR="006A0B0E" w:rsidRPr="00C7587B">
        <w:rPr>
          <w:b/>
          <w:iCs/>
        </w:rPr>
        <w:t xml:space="preserve">quanti più piatti di pasta doneranno i pastai italiani di Unione Italiana Food </w:t>
      </w:r>
      <w:r w:rsidR="002F7483" w:rsidRPr="00C7587B">
        <w:rPr>
          <w:b/>
          <w:iCs/>
        </w:rPr>
        <w:t>ai più bisognosi</w:t>
      </w:r>
      <w:r w:rsidR="000202F4">
        <w:rPr>
          <w:b/>
          <w:iCs/>
        </w:rPr>
        <w:t>.</w:t>
      </w:r>
    </w:p>
    <w:p w14:paraId="0A308316" w14:textId="77777777" w:rsidR="00C7587B" w:rsidRDefault="00C7587B" w:rsidP="002F7483">
      <w:pPr>
        <w:spacing w:after="0" w:line="107" w:lineRule="atLeast"/>
        <w:jc w:val="both"/>
        <w:rPr>
          <w:bCs/>
          <w:iCs/>
        </w:rPr>
      </w:pPr>
    </w:p>
    <w:p w14:paraId="0221A5E8" w14:textId="77777777" w:rsidR="002F7483" w:rsidRPr="000A1240" w:rsidRDefault="006A0B0E" w:rsidP="002F7483">
      <w:pPr>
        <w:spacing w:after="0" w:line="107" w:lineRule="atLeast"/>
        <w:jc w:val="both"/>
        <w:rPr>
          <w:color w:val="000000"/>
        </w:rPr>
      </w:pPr>
      <w:r>
        <w:rPr>
          <w:bCs/>
          <w:iCs/>
        </w:rPr>
        <w:t xml:space="preserve">Inoltre, </w:t>
      </w:r>
      <w:r w:rsidRPr="00C7587B">
        <w:rPr>
          <w:b/>
          <w:iCs/>
        </w:rPr>
        <w:t>c</w:t>
      </w:r>
      <w:r w:rsidR="002F7483" w:rsidRPr="00C7587B">
        <w:rPr>
          <w:b/>
          <w:iCs/>
        </w:rPr>
        <w:t>hef e ristoratori</w:t>
      </w:r>
      <w:r w:rsidR="002F7483">
        <w:rPr>
          <w:bCs/>
          <w:iCs/>
        </w:rPr>
        <w:t xml:space="preserve"> – dopo le grandi difficoltà vissute nel corso di quest’ultimo anno </w:t>
      </w:r>
      <w:r w:rsidR="000A1240">
        <w:rPr>
          <w:bCs/>
          <w:iCs/>
        </w:rPr>
        <w:t xml:space="preserve">– saranno coinvolti </w:t>
      </w:r>
      <w:r w:rsidR="000202F4">
        <w:rPr>
          <w:bCs/>
          <w:iCs/>
        </w:rPr>
        <w:t>a proporre un menù che può fare la differenza inserendo</w:t>
      </w:r>
      <w:r w:rsidR="000A1240" w:rsidRPr="00C7587B">
        <w:rPr>
          <w:b/>
          <w:iCs/>
        </w:rPr>
        <w:t xml:space="preserve"> una ricetta di pasta ispirata al tema </w:t>
      </w:r>
      <w:r w:rsidRPr="00C7587B">
        <w:rPr>
          <w:b/>
          <w:iCs/>
        </w:rPr>
        <w:t>#Haveagoodpasta</w:t>
      </w:r>
      <w:r>
        <w:rPr>
          <w:bCs/>
          <w:iCs/>
        </w:rPr>
        <w:t xml:space="preserve"> al centro </w:t>
      </w:r>
      <w:r w:rsidR="000A1240">
        <w:rPr>
          <w:bCs/>
          <w:iCs/>
        </w:rPr>
        <w:t>della 23</w:t>
      </w:r>
      <w:r w:rsidR="000A1240" w:rsidRPr="000A1240">
        <w:t>°</w:t>
      </w:r>
      <w:r w:rsidR="000A1240">
        <w:t xml:space="preserve"> edizione del World Pasta Day</w:t>
      </w:r>
      <w:r w:rsidR="000A1240">
        <w:rPr>
          <w:color w:val="000000"/>
        </w:rPr>
        <w:t xml:space="preserve">. Basterà </w:t>
      </w:r>
      <w:r w:rsidR="002F7483" w:rsidRPr="000202F4">
        <w:rPr>
          <w:b/>
          <w:bCs/>
        </w:rPr>
        <w:t>iscriversi gratuitamente</w:t>
      </w:r>
      <w:r w:rsidR="002F7483">
        <w:rPr>
          <w:b/>
          <w:bCs/>
          <w:color w:val="000000"/>
        </w:rPr>
        <w:t xml:space="preserve"> </w:t>
      </w:r>
      <w:r w:rsidR="002F7483">
        <w:rPr>
          <w:color w:val="000000"/>
        </w:rPr>
        <w:t xml:space="preserve">all'iniziativa </w:t>
      </w:r>
      <w:r w:rsidR="002F7483">
        <w:rPr>
          <w:b/>
          <w:bCs/>
          <w:color w:val="000000"/>
        </w:rPr>
        <w:t>entro il 30 settembre</w:t>
      </w:r>
      <w:r w:rsidR="000202F4">
        <w:rPr>
          <w:b/>
          <w:bCs/>
          <w:color w:val="000000"/>
        </w:rPr>
        <w:t xml:space="preserve"> sul sito di Al Dente</w:t>
      </w:r>
      <w:r w:rsidR="002F7483">
        <w:rPr>
          <w:b/>
          <w:bCs/>
          <w:color w:val="000000"/>
        </w:rPr>
        <w:t xml:space="preserve">, </w:t>
      </w:r>
      <w:r w:rsidR="002F7483" w:rsidRPr="006A0B0E">
        <w:rPr>
          <w:color w:val="000000"/>
        </w:rPr>
        <w:t>r</w:t>
      </w:r>
      <w:r w:rsidR="002F7483">
        <w:rPr>
          <w:color w:val="000000"/>
        </w:rPr>
        <w:t>ealizzare la propria ricetta</w:t>
      </w:r>
      <w:r w:rsidR="000A1240">
        <w:rPr>
          <w:color w:val="000000"/>
        </w:rPr>
        <w:t xml:space="preserve"> </w:t>
      </w:r>
      <w:r w:rsidR="002517BC">
        <w:rPr>
          <w:color w:val="000000"/>
        </w:rPr>
        <w:t>e</w:t>
      </w:r>
      <w:r w:rsidR="002F7483">
        <w:rPr>
          <w:color w:val="000000"/>
        </w:rPr>
        <w:t xml:space="preserve"> proporla nella carta del ristorante </w:t>
      </w:r>
      <w:r w:rsidR="002F7483">
        <w:rPr>
          <w:b/>
          <w:bCs/>
          <w:color w:val="000000"/>
        </w:rPr>
        <w:t>dal 1</w:t>
      </w:r>
      <w:r w:rsidR="00FD1D1F">
        <w:rPr>
          <w:b/>
          <w:bCs/>
          <w:color w:val="000000"/>
        </w:rPr>
        <w:t>8</w:t>
      </w:r>
      <w:r w:rsidR="002517BC">
        <w:rPr>
          <w:b/>
          <w:bCs/>
          <w:color w:val="000000"/>
        </w:rPr>
        <w:t xml:space="preserve"> </w:t>
      </w:r>
      <w:r w:rsidR="002F7483">
        <w:rPr>
          <w:b/>
          <w:bCs/>
          <w:color w:val="000000"/>
        </w:rPr>
        <w:t>– 25 ottobre 202</w:t>
      </w:r>
      <w:r w:rsidR="002517BC">
        <w:rPr>
          <w:b/>
          <w:bCs/>
          <w:color w:val="000000"/>
        </w:rPr>
        <w:t>1</w:t>
      </w:r>
      <w:r w:rsidR="002F7483">
        <w:rPr>
          <w:color w:val="000000"/>
        </w:rPr>
        <w:t>, u</w:t>
      </w:r>
      <w:r w:rsidR="000202F4">
        <w:rPr>
          <w:color w:val="000000"/>
        </w:rPr>
        <w:t>tilizz</w:t>
      </w:r>
      <w:r w:rsidR="002F7483">
        <w:rPr>
          <w:color w:val="000000"/>
        </w:rPr>
        <w:t xml:space="preserve">ando </w:t>
      </w:r>
      <w:r w:rsidR="000202F4">
        <w:rPr>
          <w:color w:val="000000"/>
        </w:rPr>
        <w:t>l’</w:t>
      </w:r>
      <w:r w:rsidR="002F7483">
        <w:rPr>
          <w:color w:val="000000"/>
        </w:rPr>
        <w:t xml:space="preserve">hashtag </w:t>
      </w:r>
      <w:r w:rsidR="002F7483">
        <w:rPr>
          <w:b/>
          <w:bCs/>
          <w:color w:val="000000"/>
        </w:rPr>
        <w:t>#</w:t>
      </w:r>
      <w:r w:rsidR="002517BC">
        <w:rPr>
          <w:b/>
          <w:bCs/>
          <w:color w:val="000000"/>
        </w:rPr>
        <w:t>Haveagoodpasta</w:t>
      </w:r>
      <w:r w:rsidR="000202F4">
        <w:rPr>
          <w:color w:val="000000"/>
        </w:rPr>
        <w:t xml:space="preserve"> e</w:t>
      </w:r>
      <w:r w:rsidR="002517BC">
        <w:rPr>
          <w:color w:val="000000"/>
        </w:rPr>
        <w:t xml:space="preserve"> condividerla sui propri canali social per </w:t>
      </w:r>
      <w:r w:rsidR="002F7483">
        <w:rPr>
          <w:color w:val="000000"/>
        </w:rPr>
        <w:t xml:space="preserve">coinvolgere la propria community. </w:t>
      </w:r>
    </w:p>
    <w:p w14:paraId="5FE6709F" w14:textId="77777777" w:rsidR="002F7483" w:rsidRDefault="002F7483" w:rsidP="002F7483">
      <w:pPr>
        <w:spacing w:after="0"/>
        <w:jc w:val="both"/>
        <w:rPr>
          <w:sz w:val="16"/>
          <w:szCs w:val="16"/>
        </w:rPr>
      </w:pPr>
    </w:p>
    <w:p w14:paraId="267B7E93" w14:textId="77777777" w:rsidR="000202F4" w:rsidRPr="000202F4" w:rsidRDefault="000202F4" w:rsidP="000202F4">
      <w:pPr>
        <w:spacing w:after="0" w:line="107" w:lineRule="atLeast"/>
        <w:jc w:val="both"/>
        <w:rPr>
          <w:bCs/>
          <w:iCs/>
        </w:rPr>
      </w:pPr>
      <w:r>
        <w:rPr>
          <w:bCs/>
          <w:iCs/>
        </w:rPr>
        <w:lastRenderedPageBreak/>
        <w:t>Nel 2020 sono cadute in</w:t>
      </w:r>
      <w:r w:rsidRPr="000202F4">
        <w:rPr>
          <w:bCs/>
          <w:iCs/>
        </w:rPr>
        <w:t xml:space="preserve"> condizione di povertà assoluta poco più di due milioni di famiglie (7,7% del totale in crescita dal 6,4% del 2019) e oltre 5,6 milioni di individui (al 9,4% dal 7,7%)</w:t>
      </w:r>
      <w:r>
        <w:rPr>
          <w:rStyle w:val="Rimandonotaapidipagina"/>
          <w:bCs/>
          <w:iCs/>
        </w:rPr>
        <w:footnoteReference w:id="1"/>
      </w:r>
      <w:r>
        <w:rPr>
          <w:bCs/>
          <w:iCs/>
        </w:rPr>
        <w:t xml:space="preserve"> e </w:t>
      </w:r>
      <w:r w:rsidRPr="000202F4">
        <w:rPr>
          <w:bCs/>
          <w:iCs/>
        </w:rPr>
        <w:t xml:space="preserve">la povertà assoluta </w:t>
      </w:r>
      <w:r>
        <w:rPr>
          <w:bCs/>
          <w:iCs/>
        </w:rPr>
        <w:t xml:space="preserve">è </w:t>
      </w:r>
      <w:r w:rsidRPr="000202F4">
        <w:rPr>
          <w:bCs/>
          <w:iCs/>
        </w:rPr>
        <w:t>aumenta</w:t>
      </w:r>
      <w:r>
        <w:rPr>
          <w:bCs/>
          <w:iCs/>
        </w:rPr>
        <w:t>ta</w:t>
      </w:r>
      <w:r w:rsidRPr="000202F4">
        <w:rPr>
          <w:bCs/>
          <w:iCs/>
        </w:rPr>
        <w:t xml:space="preserve"> raggiungendo il livello più elevato dal 2005</w:t>
      </w:r>
      <w:r>
        <w:rPr>
          <w:bCs/>
          <w:iCs/>
        </w:rPr>
        <w:t>. Ma è stato anche l’anno del</w:t>
      </w:r>
      <w:r w:rsidR="00C7587B" w:rsidRPr="00C7587B">
        <w:rPr>
          <w:bCs/>
          <w:iCs/>
        </w:rPr>
        <w:t>la riscoperta della pasta, tornata a essere percepita alimento essenziale, cibo di conforto per eccellenza, elemento insostituibile di uno stile di vita sano</w:t>
      </w:r>
      <w:r>
        <w:rPr>
          <w:bCs/>
          <w:iCs/>
        </w:rPr>
        <w:t xml:space="preserve">, </w:t>
      </w:r>
      <w:r w:rsidR="00C7587B" w:rsidRPr="00C7587B">
        <w:rPr>
          <w:bCs/>
          <w:iCs/>
        </w:rPr>
        <w:t>mediterraneo</w:t>
      </w:r>
      <w:r>
        <w:rPr>
          <w:bCs/>
          <w:iCs/>
        </w:rPr>
        <w:t xml:space="preserve"> e accessibile</w:t>
      </w:r>
      <w:r w:rsidR="00C7587B" w:rsidRPr="00C7587B">
        <w:rPr>
          <w:bCs/>
          <w:iCs/>
        </w:rPr>
        <w:t>.</w:t>
      </w:r>
      <w:r>
        <w:rPr>
          <w:bCs/>
          <w:iCs/>
        </w:rPr>
        <w:t xml:space="preserve"> Proprio per questa ragione, i Pastai Italiani di Unione Italiana Food vogliono fare la loro parte per sostenere chi ha più bisogno.</w:t>
      </w:r>
    </w:p>
    <w:p w14:paraId="6AB38CB7" w14:textId="77777777" w:rsidR="00C7587B" w:rsidRDefault="00C7587B" w:rsidP="002F7483">
      <w:pPr>
        <w:spacing w:after="0"/>
        <w:jc w:val="both"/>
        <w:rPr>
          <w:sz w:val="16"/>
          <w:szCs w:val="16"/>
        </w:rPr>
      </w:pPr>
    </w:p>
    <w:p w14:paraId="052A34FB" w14:textId="77777777" w:rsidR="008B05F9" w:rsidRDefault="002F7483" w:rsidP="002F7483">
      <w:pPr>
        <w:spacing w:after="0"/>
        <w:jc w:val="both"/>
        <w:rPr>
          <w:color w:val="000000"/>
        </w:rPr>
      </w:pPr>
      <w:r w:rsidRPr="006A0B0E">
        <w:t>Con</w:t>
      </w:r>
      <w:r w:rsidR="000202F4">
        <w:t xml:space="preserve"> l’</w:t>
      </w:r>
      <w:r w:rsidRPr="006A0B0E">
        <w:t xml:space="preserve">hashtag </w:t>
      </w:r>
      <w:r w:rsidRPr="006A0B0E">
        <w:rPr>
          <w:b/>
          <w:bCs/>
        </w:rPr>
        <w:t>#</w:t>
      </w:r>
      <w:r w:rsidR="006A0B0E">
        <w:rPr>
          <w:b/>
          <w:bCs/>
        </w:rPr>
        <w:t>Haveagoodpasta</w:t>
      </w:r>
      <w:r w:rsidRPr="006A0B0E">
        <w:t>, tutti potranno postare foto e video della loro idea di pasta</w:t>
      </w:r>
      <w:r w:rsidR="006A0B0E">
        <w:t xml:space="preserve"> in attesa del World Pasta Day quando</w:t>
      </w:r>
      <w:r w:rsidR="00FD1D1F">
        <w:t xml:space="preserve"> con</w:t>
      </w:r>
      <w:r w:rsidR="006A0B0E" w:rsidRPr="006A0B0E">
        <w:t xml:space="preserve"> </w:t>
      </w:r>
      <w:r w:rsidR="006A0B0E" w:rsidRPr="006A0B0E">
        <w:rPr>
          <w:b/>
          <w:bCs/>
        </w:rPr>
        <w:t>tweet up</w:t>
      </w:r>
      <w:r w:rsidR="006A0B0E" w:rsidRPr="006A0B0E">
        <w:t xml:space="preserve">, eventi </w:t>
      </w:r>
      <w:r w:rsidR="006A0B0E" w:rsidRPr="006A0B0E">
        <w:rPr>
          <w:b/>
          <w:bCs/>
        </w:rPr>
        <w:t>Facebook</w:t>
      </w:r>
      <w:r w:rsidR="006A0B0E" w:rsidRPr="006A0B0E">
        <w:t xml:space="preserve">, foto e </w:t>
      </w:r>
      <w:r w:rsidR="006A0B0E" w:rsidRPr="006A0B0E">
        <w:rPr>
          <w:b/>
          <w:bCs/>
        </w:rPr>
        <w:t>Instagram stories</w:t>
      </w:r>
      <w:r w:rsidR="006A0B0E">
        <w:t xml:space="preserve"> celebre</w:t>
      </w:r>
      <w:r w:rsidR="00FD1D1F">
        <w:t>rem</w:t>
      </w:r>
      <w:r w:rsidR="006A0B0E">
        <w:t>o</w:t>
      </w:r>
      <w:r w:rsidR="00FD1D1F">
        <w:t xml:space="preserve"> tutti insieme</w:t>
      </w:r>
      <w:r w:rsidR="006A0B0E">
        <w:t xml:space="preserve"> anche online l’amore per il piatto regina della nostra tavola e della Dieta Mediterranea. </w:t>
      </w:r>
      <w:r w:rsidR="006A0B0E" w:rsidRPr="006A0B0E">
        <w:rPr>
          <w:color w:val="000000"/>
        </w:rPr>
        <w:t>I</w:t>
      </w:r>
      <w:r w:rsidR="006A0B0E">
        <w:rPr>
          <w:color w:val="000000"/>
        </w:rPr>
        <w:t xml:space="preserve"> post</w:t>
      </w:r>
      <w:r w:rsidR="006A0B0E" w:rsidRPr="006A0B0E">
        <w:rPr>
          <w:color w:val="000000"/>
        </w:rPr>
        <w:t xml:space="preserve"> migliori saranno condivisi sui canali ufficiali </w:t>
      </w:r>
      <w:proofErr w:type="spellStart"/>
      <w:r w:rsidR="006A0B0E" w:rsidRPr="006A0B0E">
        <w:rPr>
          <w:color w:val="000000"/>
        </w:rPr>
        <w:t>We</w:t>
      </w:r>
      <w:proofErr w:type="spellEnd"/>
      <w:r w:rsidR="006A0B0E" w:rsidRPr="006A0B0E">
        <w:rPr>
          <w:color w:val="000000"/>
        </w:rPr>
        <w:t xml:space="preserve"> Love Pasta (</w:t>
      </w:r>
      <w:hyperlink r:id="rId8" w:history="1">
        <w:r w:rsidR="006A0B0E" w:rsidRPr="006A0B0E">
          <w:rPr>
            <w:rStyle w:val="Collegamentoipertestuale"/>
            <w:color w:val="004586"/>
          </w:rPr>
          <w:t>Facebook</w:t>
        </w:r>
      </w:hyperlink>
      <w:r w:rsidR="006A0B0E" w:rsidRPr="006A0B0E">
        <w:rPr>
          <w:color w:val="000000"/>
        </w:rPr>
        <w:t xml:space="preserve">, </w:t>
      </w:r>
      <w:hyperlink r:id="rId9" w:history="1">
        <w:r w:rsidR="006A0B0E" w:rsidRPr="006A0B0E">
          <w:rPr>
            <w:rStyle w:val="Collegamentoipertestuale"/>
            <w:color w:val="004586"/>
          </w:rPr>
          <w:t>Instagram</w:t>
        </w:r>
      </w:hyperlink>
      <w:r w:rsidR="006A0B0E" w:rsidRPr="006A0B0E">
        <w:rPr>
          <w:color w:val="000000"/>
        </w:rPr>
        <w:t xml:space="preserve"> e </w:t>
      </w:r>
      <w:hyperlink r:id="rId10" w:history="1">
        <w:r w:rsidR="006A0B0E" w:rsidRPr="006A0B0E">
          <w:rPr>
            <w:rStyle w:val="Collegamentoipertestuale"/>
            <w:color w:val="004586"/>
          </w:rPr>
          <w:t>Twitter</w:t>
        </w:r>
      </w:hyperlink>
      <w:r w:rsidR="006A0B0E" w:rsidRPr="006A0B0E">
        <w:rPr>
          <w:color w:val="000000"/>
        </w:rPr>
        <w:t>)</w:t>
      </w:r>
      <w:r w:rsidR="00C7587B">
        <w:rPr>
          <w:color w:val="000000"/>
        </w:rPr>
        <w:t xml:space="preserve"> e sulla landing page di Al Dente.</w:t>
      </w:r>
    </w:p>
    <w:p w14:paraId="3F3F3542" w14:textId="77777777" w:rsidR="008B05F9" w:rsidRPr="006A0B0E" w:rsidRDefault="008B05F9" w:rsidP="002F7483">
      <w:pPr>
        <w:spacing w:after="0"/>
        <w:jc w:val="both"/>
      </w:pPr>
    </w:p>
    <w:p w14:paraId="76EB0807" w14:textId="77777777" w:rsidR="0099414E" w:rsidRDefault="0099414E">
      <w:pPr>
        <w:spacing w:after="0"/>
        <w:jc w:val="both"/>
        <w:rPr>
          <w:sz w:val="16"/>
          <w:szCs w:val="16"/>
        </w:rPr>
      </w:pPr>
    </w:p>
    <w:p w14:paraId="319FF9B1" w14:textId="77777777" w:rsidR="0099414E" w:rsidRDefault="0099414E">
      <w:pPr>
        <w:tabs>
          <w:tab w:val="left" w:pos="4111"/>
        </w:tabs>
        <w:spacing w:after="0" w:line="107" w:lineRule="atLeast"/>
        <w:ind w:right="-143"/>
        <w:rPr>
          <w:rStyle w:val="Nessuno"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Per info Ufficio stampa UNIONE ITALIA FOOD c/o IN</w:t>
      </w:r>
      <w:r>
        <w:rPr>
          <w:rStyle w:val="Nessuno"/>
          <w:b/>
          <w:bCs/>
          <w:color w:val="FF0000"/>
          <w:sz w:val="20"/>
          <w:szCs w:val="20"/>
        </w:rPr>
        <w:t>C</w:t>
      </w:r>
      <w:r>
        <w:rPr>
          <w:rStyle w:val="Nessuno"/>
          <w:b/>
          <w:bCs/>
          <w:sz w:val="20"/>
          <w:szCs w:val="20"/>
        </w:rPr>
        <w:t>- Istituto Nazionale per la Comunicazione</w:t>
      </w:r>
    </w:p>
    <w:p w14:paraId="613ACC99" w14:textId="77777777" w:rsidR="0099414E" w:rsidRDefault="0099414E">
      <w:pPr>
        <w:tabs>
          <w:tab w:val="left" w:pos="4111"/>
        </w:tabs>
        <w:spacing w:after="0" w:line="107" w:lineRule="atLeast"/>
        <w:ind w:right="-1"/>
        <w:rPr>
          <w:color w:val="000000"/>
          <w:sz w:val="20"/>
          <w:szCs w:val="20"/>
        </w:rPr>
      </w:pPr>
      <w:r>
        <w:rPr>
          <w:rStyle w:val="Nessuno"/>
          <w:sz w:val="20"/>
          <w:szCs w:val="20"/>
        </w:rPr>
        <w:t xml:space="preserve">Matteo de Angelis 06 44160834 - 334 6788708  - </w:t>
      </w:r>
      <w:hyperlink r:id="rId11" w:history="1">
        <w:r>
          <w:rPr>
            <w:rStyle w:val="Collegamentoipertestuale"/>
            <w:color w:val="004586"/>
            <w:sz w:val="20"/>
            <w:szCs w:val="20"/>
            <w:u w:val="none" w:color="000000"/>
          </w:rPr>
          <w:t>m.deangelis@inc-comunicazione.it</w:t>
        </w:r>
      </w:hyperlink>
      <w:r>
        <w:rPr>
          <w:rStyle w:val="Nessuno"/>
          <w:color w:val="004586"/>
          <w:sz w:val="20"/>
          <w:szCs w:val="20"/>
        </w:rPr>
        <w:t xml:space="preserve"> </w:t>
      </w:r>
    </w:p>
    <w:p w14:paraId="27C7E67F" w14:textId="77777777" w:rsidR="0099414E" w:rsidRDefault="0099414E" w:rsidP="00F13093">
      <w:pPr>
        <w:tabs>
          <w:tab w:val="left" w:pos="4111"/>
        </w:tabs>
        <w:spacing w:after="0"/>
        <w:ind w:right="-14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Ivana Calò            06 44160837 - 324 8175786 - </w:t>
      </w:r>
      <w:hyperlink r:id="rId12" w:history="1">
        <w:r>
          <w:rPr>
            <w:rStyle w:val="Collegamentoipertestuale"/>
            <w:color w:val="004586"/>
            <w:sz w:val="20"/>
            <w:szCs w:val="20"/>
          </w:rPr>
          <w:t>i.calo@inc-comunicazione.it</w:t>
        </w:r>
      </w:hyperlink>
      <w:r>
        <w:rPr>
          <w:color w:val="004586"/>
          <w:sz w:val="20"/>
          <w:szCs w:val="20"/>
        </w:rPr>
        <w:t xml:space="preserve"> </w:t>
      </w:r>
    </w:p>
    <w:p w14:paraId="3AE2529B" w14:textId="77777777" w:rsidR="00F13093" w:rsidRDefault="00F13093" w:rsidP="00F13093">
      <w:pPr>
        <w:tabs>
          <w:tab w:val="left" w:pos="4111"/>
        </w:tabs>
        <w:spacing w:after="0" w:line="200" w:lineRule="atLeast"/>
        <w:ind w:right="-28"/>
        <w:jc w:val="both"/>
      </w:pPr>
      <w:r>
        <w:rPr>
          <w:rStyle w:val="Nessuno"/>
          <w:b/>
          <w:bCs/>
          <w:sz w:val="20"/>
          <w:szCs w:val="20"/>
        </w:rPr>
        <w:t>Responsabile Comunicazione Unione Italiana Food</w:t>
      </w:r>
    </w:p>
    <w:p w14:paraId="1787CE31" w14:textId="77777777" w:rsidR="0099414E" w:rsidRDefault="0099414E">
      <w:pPr>
        <w:tabs>
          <w:tab w:val="left" w:pos="4111"/>
        </w:tabs>
        <w:spacing w:after="0" w:line="200" w:lineRule="atLeast"/>
        <w:ind w:right="-28"/>
        <w:jc w:val="both"/>
        <w:rPr>
          <w:rStyle w:val="Nessuno"/>
          <w:b/>
          <w:bCs/>
          <w:sz w:val="20"/>
          <w:szCs w:val="20"/>
        </w:rPr>
      </w:pPr>
      <w:r>
        <w:rPr>
          <w:color w:val="000000"/>
          <w:sz w:val="20"/>
          <w:szCs w:val="20"/>
        </w:rPr>
        <w:t xml:space="preserve">Roberta Russo     06 80910724 - 342 3418400 - </w:t>
      </w:r>
      <w:hyperlink r:id="rId13" w:history="1">
        <w:r>
          <w:rPr>
            <w:rStyle w:val="Collegamentoipertestuale"/>
            <w:color w:val="004586"/>
            <w:sz w:val="20"/>
            <w:szCs w:val="20"/>
          </w:rPr>
          <w:t>roberta.russo@unionfood.it</w:t>
        </w:r>
      </w:hyperlink>
      <w:r>
        <w:rPr>
          <w:color w:val="004586"/>
        </w:rPr>
        <w:t xml:space="preserve"> </w:t>
      </w:r>
    </w:p>
    <w:p w14:paraId="4FFDE506" w14:textId="77777777" w:rsidR="008B05F9" w:rsidRDefault="008B05F9">
      <w:pPr>
        <w:tabs>
          <w:tab w:val="left" w:pos="4111"/>
        </w:tabs>
        <w:spacing w:after="0" w:line="200" w:lineRule="atLeast"/>
        <w:ind w:right="-28"/>
        <w:jc w:val="both"/>
      </w:pPr>
    </w:p>
    <w:sectPr w:rsidR="008B05F9" w:rsidSect="00B7315E">
      <w:headerReference w:type="default" r:id="rId14"/>
      <w:footerReference w:type="default" r:id="rId15"/>
      <w:pgSz w:w="11906" w:h="16838"/>
      <w:pgMar w:top="1176" w:right="1134" w:bottom="77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1B18" w14:textId="77777777" w:rsidR="00734F35" w:rsidRDefault="00734F35">
      <w:pPr>
        <w:spacing w:after="0" w:line="240" w:lineRule="auto"/>
      </w:pPr>
      <w:r>
        <w:separator/>
      </w:r>
    </w:p>
  </w:endnote>
  <w:endnote w:type="continuationSeparator" w:id="0">
    <w:p w14:paraId="1401E0A6" w14:textId="77777777" w:rsidR="00734F35" w:rsidRDefault="0073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035F" w14:textId="77777777" w:rsidR="00B25162" w:rsidRDefault="00B25162" w:rsidP="00B25162">
    <w:pPr>
      <w:pStyle w:val="Pidipagina"/>
      <w:ind w:left="-1134"/>
    </w:pPr>
    <w:r>
      <w:rPr>
        <w:noProof/>
      </w:rPr>
      <w:drawing>
        <wp:inline distT="0" distB="0" distL="0" distR="0" wp14:anchorId="6DE890EE" wp14:editId="0E0CEAEF">
          <wp:extent cx="7515428" cy="57274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pd_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900" cy="58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DD19" w14:textId="77777777" w:rsidR="00734F35" w:rsidRDefault="00734F35">
      <w:pPr>
        <w:spacing w:after="0" w:line="240" w:lineRule="auto"/>
      </w:pPr>
      <w:r>
        <w:separator/>
      </w:r>
    </w:p>
  </w:footnote>
  <w:footnote w:type="continuationSeparator" w:id="0">
    <w:p w14:paraId="563648A8" w14:textId="77777777" w:rsidR="00734F35" w:rsidRDefault="00734F35">
      <w:pPr>
        <w:spacing w:after="0" w:line="240" w:lineRule="auto"/>
      </w:pPr>
      <w:r>
        <w:continuationSeparator/>
      </w:r>
    </w:p>
  </w:footnote>
  <w:footnote w:id="1">
    <w:p w14:paraId="209D78AA" w14:textId="77777777" w:rsidR="000202F4" w:rsidRDefault="000202F4">
      <w:pPr>
        <w:pStyle w:val="Testonotaapidipagina"/>
      </w:pPr>
      <w:r>
        <w:rPr>
          <w:rStyle w:val="Rimandonotaapidipagina"/>
        </w:rPr>
        <w:footnoteRef/>
      </w:r>
      <w:r>
        <w:t xml:space="preserve"> Istat, giugno 2021, Report povertà</w:t>
      </w:r>
      <w:r w:rsidR="00F13093">
        <w:t xml:space="preserve"> Cfr.</w:t>
      </w:r>
      <w:r>
        <w:t xml:space="preserve"> </w:t>
      </w:r>
      <w:r w:rsidRPr="000202F4">
        <w:t>https://www.istat.it/it/files//2021/06/REPORT_POVERTA_2020.pdf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6C30" w14:textId="77777777" w:rsidR="0099414E" w:rsidRDefault="00B25162">
    <w:pPr>
      <w:pStyle w:val="Intestazione"/>
      <w:ind w:left="-851" w:hanging="283"/>
    </w:pPr>
    <w:r>
      <w:rPr>
        <w:noProof/>
      </w:rPr>
      <w:drawing>
        <wp:inline distT="0" distB="0" distL="0" distR="0" wp14:anchorId="2A565AB0" wp14:editId="4DE1E3AF">
          <wp:extent cx="7539881" cy="1319753"/>
          <wp:effectExtent l="0" t="0" r="4445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pd_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239" cy="1329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46"/>
    <w:rsid w:val="000202F4"/>
    <w:rsid w:val="000A1240"/>
    <w:rsid w:val="000D1BDD"/>
    <w:rsid w:val="001664D2"/>
    <w:rsid w:val="001D27A7"/>
    <w:rsid w:val="002517BC"/>
    <w:rsid w:val="002B4A2B"/>
    <w:rsid w:val="002F7483"/>
    <w:rsid w:val="00362B8F"/>
    <w:rsid w:val="003669F0"/>
    <w:rsid w:val="006A0B0E"/>
    <w:rsid w:val="006B4C2A"/>
    <w:rsid w:val="006C4528"/>
    <w:rsid w:val="006C4D2B"/>
    <w:rsid w:val="006D5E1B"/>
    <w:rsid w:val="00734F35"/>
    <w:rsid w:val="007B1EB9"/>
    <w:rsid w:val="00843A6E"/>
    <w:rsid w:val="00862138"/>
    <w:rsid w:val="008B05F9"/>
    <w:rsid w:val="008F4D1B"/>
    <w:rsid w:val="0099414E"/>
    <w:rsid w:val="00A234A0"/>
    <w:rsid w:val="00A926CE"/>
    <w:rsid w:val="00B25162"/>
    <w:rsid w:val="00B30E54"/>
    <w:rsid w:val="00B7315E"/>
    <w:rsid w:val="00B90577"/>
    <w:rsid w:val="00C7587B"/>
    <w:rsid w:val="00C82A46"/>
    <w:rsid w:val="00D72242"/>
    <w:rsid w:val="00ED7E0D"/>
    <w:rsid w:val="00F13093"/>
    <w:rsid w:val="00FB4D8D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62FE32"/>
  <w15:chartTrackingRefBased/>
  <w15:docId w15:val="{AF09A56D-BDBF-374B-A0AE-89C84C30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10">
    <w:name w:val="Car. predefinito paragrafo1"/>
  </w:style>
  <w:style w:type="character" w:customStyle="1" w:styleId="Carpredefinitoparagrafo2">
    <w:name w:val="Car. predefinito paragrafo2"/>
  </w:style>
  <w:style w:type="character" w:styleId="Collegamentoipertestuale">
    <w:name w:val="Hyperlink"/>
    <w:rPr>
      <w:color w:val="000080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Collegamentovisitato1">
    <w:name w:val="Collegamento visitato1"/>
    <w:rPr>
      <w:color w:val="800000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Nessuno">
    <w:name w:val="Nessuno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Arial Unicode MS" w:hAnsi="Calibri" w:cs="Calibri"/>
    </w:rPr>
  </w:style>
  <w:style w:type="character" w:customStyle="1" w:styleId="SoggettocommentoCarattere">
    <w:name w:val="Soggetto commento Carattere"/>
    <w:rPr>
      <w:rFonts w:ascii="Calibri" w:eastAsia="Arial Unicode MS" w:hAnsi="Calibri" w:cs="Calibri"/>
      <w:b/>
      <w:bCs/>
    </w:rPr>
  </w:style>
  <w:style w:type="character" w:customStyle="1" w:styleId="TestofumettoCarattere">
    <w:name w:val="Testo fumetto Carattere"/>
    <w:rPr>
      <w:rFonts w:ascii="Segoe UI" w:eastAsia="Arial Unicode MS" w:hAnsi="Segoe UI" w:cs="Segoe UI"/>
      <w:sz w:val="18"/>
      <w:szCs w:val="18"/>
    </w:rPr>
  </w:style>
  <w:style w:type="character" w:customStyle="1" w:styleId="IntestazioneCarattere">
    <w:name w:val="Intestazione Carattere"/>
    <w:rPr>
      <w:rFonts w:ascii="Calibri" w:eastAsia="Arial Unicode MS" w:hAnsi="Calibri" w:cs="Calibri"/>
      <w:sz w:val="22"/>
      <w:szCs w:val="22"/>
    </w:rPr>
  </w:style>
  <w:style w:type="character" w:customStyle="1" w:styleId="PidipaginaCarattere">
    <w:name w:val="Piè di pagina Carattere"/>
    <w:rPr>
      <w:rFonts w:ascii="Calibri" w:eastAsia="Arial Unicode MS" w:hAnsi="Calibri" w:cs="Calibri"/>
      <w:sz w:val="22"/>
      <w:szCs w:val="22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visitato">
    <w:name w:val="FollowedHyperlink"/>
    <w:uiPriority w:val="99"/>
    <w:semiHidden/>
    <w:unhideWhenUsed/>
    <w:rsid w:val="006A0B0E"/>
    <w:rPr>
      <w:color w:val="954F72"/>
      <w:u w:val="single"/>
    </w:rPr>
  </w:style>
  <w:style w:type="paragraph" w:styleId="NormaleWeb">
    <w:name w:val="Normal (Web)"/>
    <w:basedOn w:val="Normale"/>
    <w:uiPriority w:val="99"/>
    <w:semiHidden/>
    <w:unhideWhenUsed/>
    <w:rsid w:val="000202F4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02F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202F4"/>
    <w:rPr>
      <w:rFonts w:ascii="Calibri" w:eastAsia="Arial Unicode MS" w:hAnsi="Calibri" w:cs="Calibri"/>
      <w:lang w:val="it-IT" w:eastAsia="ar-SA"/>
    </w:rPr>
  </w:style>
  <w:style w:type="character" w:styleId="Rimandonotaapidipagina">
    <w:name w:val="footnote reference"/>
    <w:uiPriority w:val="99"/>
    <w:semiHidden/>
    <w:unhideWhenUsed/>
    <w:rsid w:val="000202F4"/>
    <w:rPr>
      <w:vertAlign w:val="superscrip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251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25162"/>
    <w:rPr>
      <w:rFonts w:eastAsia="Arial Unicode MS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lovepasta.unionfood" TargetMode="External"/><Relationship Id="rId13" Type="http://schemas.openxmlformats.org/officeDocument/2006/relationships/hyperlink" Target="mailto:roberta.russo@unionfood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dente.worldpastaday.org/" TargetMode="External"/><Relationship Id="rId12" Type="http://schemas.openxmlformats.org/officeDocument/2006/relationships/hyperlink" Target="mailto:i.calo@inc-comunica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eangelis@inc-comunica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welovepasta_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elovepasta_unionfood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0A74-AC1E-6148-A544-80F9AAB8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Links>
    <vt:vector size="42" baseType="variant">
      <vt:variant>
        <vt:i4>2031738</vt:i4>
      </vt:variant>
      <vt:variant>
        <vt:i4>18</vt:i4>
      </vt:variant>
      <vt:variant>
        <vt:i4>0</vt:i4>
      </vt:variant>
      <vt:variant>
        <vt:i4>5</vt:i4>
      </vt:variant>
      <vt:variant>
        <vt:lpwstr>mailto:roberta.russo@unionfood.it</vt:lpwstr>
      </vt:variant>
      <vt:variant>
        <vt:lpwstr/>
      </vt:variant>
      <vt:variant>
        <vt:i4>4718714</vt:i4>
      </vt:variant>
      <vt:variant>
        <vt:i4>15</vt:i4>
      </vt:variant>
      <vt:variant>
        <vt:i4>0</vt:i4>
      </vt:variant>
      <vt:variant>
        <vt:i4>5</vt:i4>
      </vt:variant>
      <vt:variant>
        <vt:lpwstr>mailto:i.calo@inc-comunicazione.it</vt:lpwstr>
      </vt:variant>
      <vt:variant>
        <vt:lpwstr/>
      </vt:variant>
      <vt:variant>
        <vt:i4>6422619</vt:i4>
      </vt:variant>
      <vt:variant>
        <vt:i4>12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  <vt:variant>
        <vt:i4>4718643</vt:i4>
      </vt:variant>
      <vt:variant>
        <vt:i4>9</vt:i4>
      </vt:variant>
      <vt:variant>
        <vt:i4>0</vt:i4>
      </vt:variant>
      <vt:variant>
        <vt:i4>5</vt:i4>
      </vt:variant>
      <vt:variant>
        <vt:lpwstr>https://twitter.com/welovepasta_it</vt:lpwstr>
      </vt:variant>
      <vt:variant>
        <vt:lpwstr/>
      </vt:variant>
      <vt:variant>
        <vt:i4>3670108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https://www.instagram.com/welovepasta_unionfood/</vt:lpwstr>
      </vt:variant>
      <vt:variant>
        <vt:lpwstr/>
      </vt:variant>
      <vt:variant>
        <vt:i4>3145850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https://www.facebook.com/welovepasta.unionfood</vt:lpwstr>
      </vt:variant>
      <vt:variant>
        <vt:lpwstr/>
      </vt:variant>
      <vt:variant>
        <vt:i4>4456454</vt:i4>
      </vt:variant>
      <vt:variant>
        <vt:i4>0</vt:i4>
      </vt:variant>
      <vt:variant>
        <vt:i4>0</vt:i4>
      </vt:variant>
      <vt:variant>
        <vt:i4>5</vt:i4>
      </vt:variant>
      <vt:variant>
        <vt:lpwstr>http://aldente.worldpastaday.org/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Srl</dc:creator>
  <cp:keywords/>
  <cp:lastModifiedBy>Ivana Calò</cp:lastModifiedBy>
  <cp:revision>2</cp:revision>
  <cp:lastPrinted>2411-12-31T22:00:00Z</cp:lastPrinted>
  <dcterms:created xsi:type="dcterms:W3CDTF">2021-10-11T16:36:00Z</dcterms:created>
  <dcterms:modified xsi:type="dcterms:W3CDTF">2021-10-11T16:36:00Z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