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D8DD" w14:textId="61771931" w:rsidR="00E25BB5" w:rsidRPr="00E25BB5" w:rsidRDefault="00C73BCB" w:rsidP="00E25BB5">
      <w:pPr>
        <w:jc w:val="center"/>
        <w:rPr>
          <w:rFonts w:ascii="Arial Narrow" w:hAnsi="Arial Narrow"/>
          <w:b/>
          <w:sz w:val="24"/>
        </w:rPr>
      </w:pPr>
      <w:r w:rsidRPr="00E25BB5">
        <w:rPr>
          <w:rFonts w:ascii="Arial Narrow" w:hAnsi="Arial Narrow"/>
          <w:b/>
          <w:sz w:val="24"/>
        </w:rPr>
        <w:t>DAZI</w:t>
      </w:r>
      <w:r w:rsidR="00E25BB5" w:rsidRPr="00E25BB5">
        <w:rPr>
          <w:rFonts w:ascii="Arial Narrow" w:hAnsi="Arial Narrow"/>
          <w:b/>
          <w:sz w:val="24"/>
        </w:rPr>
        <w:t xml:space="preserve"> USA:</w:t>
      </w:r>
      <w:r w:rsidRPr="00E25BB5">
        <w:rPr>
          <w:rFonts w:ascii="Arial Narrow" w:hAnsi="Arial Narrow"/>
          <w:b/>
          <w:sz w:val="24"/>
        </w:rPr>
        <w:t xml:space="preserve"> UNIONE ITALIANA FOOD, </w:t>
      </w:r>
      <w:r w:rsidR="00AD48BD">
        <w:rPr>
          <w:rFonts w:ascii="Arial Narrow" w:hAnsi="Arial Narrow"/>
          <w:b/>
          <w:sz w:val="24"/>
        </w:rPr>
        <w:t>SALVI</w:t>
      </w:r>
      <w:r w:rsidR="00E25BB5" w:rsidRPr="00E25BB5">
        <w:rPr>
          <w:rFonts w:ascii="Arial Narrow" w:hAnsi="Arial Narrow"/>
          <w:b/>
          <w:sz w:val="24"/>
        </w:rPr>
        <w:t xml:space="preserve"> </w:t>
      </w:r>
      <w:r w:rsidRPr="00E25BB5">
        <w:rPr>
          <w:rFonts w:ascii="Arial Narrow" w:hAnsi="Arial Narrow"/>
          <w:b/>
          <w:sz w:val="24"/>
        </w:rPr>
        <w:t>PASTA</w:t>
      </w:r>
      <w:r w:rsidR="00AD48BD">
        <w:rPr>
          <w:rFonts w:ascii="Arial Narrow" w:hAnsi="Arial Narrow"/>
          <w:b/>
          <w:sz w:val="24"/>
        </w:rPr>
        <w:t>,</w:t>
      </w:r>
      <w:r w:rsidRPr="00E25BB5">
        <w:rPr>
          <w:rFonts w:ascii="Arial Narrow" w:hAnsi="Arial Narrow"/>
          <w:b/>
          <w:sz w:val="24"/>
        </w:rPr>
        <w:t xml:space="preserve"> CAFFE’ E BISCOTTI</w:t>
      </w:r>
    </w:p>
    <w:p w14:paraId="1A4D6CD4" w14:textId="550393D0" w:rsidR="00C73BCB" w:rsidRPr="00E25BB5" w:rsidRDefault="00E25BB5" w:rsidP="00E25BB5">
      <w:pPr>
        <w:jc w:val="center"/>
        <w:rPr>
          <w:rFonts w:ascii="Arial Narrow" w:hAnsi="Arial Narrow"/>
          <w:b/>
        </w:rPr>
      </w:pPr>
      <w:r w:rsidRPr="00E25BB5">
        <w:rPr>
          <w:rFonts w:ascii="Arial Narrow" w:hAnsi="Arial Narrow"/>
          <w:b/>
          <w:sz w:val="24"/>
        </w:rPr>
        <w:t>TRE SETTORI CHIAVE DEL MADE IN ITALY CHE VALGONO OLTRE 10 MILIONI DI EURO</w:t>
      </w:r>
    </w:p>
    <w:p w14:paraId="2754D2FD" w14:textId="77777777" w:rsidR="00E25BB5" w:rsidRPr="00E25BB5" w:rsidRDefault="00E25BB5" w:rsidP="003E6C86">
      <w:pPr>
        <w:rPr>
          <w:rFonts w:ascii="Arial Narrow" w:hAnsi="Arial Narrow"/>
        </w:rPr>
      </w:pPr>
    </w:p>
    <w:p w14:paraId="0E8C5418" w14:textId="55C1C068" w:rsidR="00AD48BD" w:rsidRPr="00AD48BD" w:rsidRDefault="00E25BB5" w:rsidP="00AD48BD">
      <w:pPr>
        <w:jc w:val="both"/>
        <w:rPr>
          <w:rFonts w:ascii="Arial Narrow" w:hAnsi="Arial Narrow"/>
          <w:i/>
        </w:rPr>
      </w:pPr>
      <w:r w:rsidRPr="00283D96">
        <w:rPr>
          <w:rFonts w:ascii="Arial Narrow" w:hAnsi="Arial Narrow"/>
        </w:rPr>
        <w:t>Roma, 17 febbraio</w:t>
      </w:r>
      <w:r w:rsidRPr="00E25BB5">
        <w:rPr>
          <w:rFonts w:ascii="Arial Narrow" w:hAnsi="Arial Narrow"/>
          <w:i/>
        </w:rPr>
        <w:t xml:space="preserve"> </w:t>
      </w:r>
      <w:r w:rsidR="00283D96">
        <w:rPr>
          <w:rFonts w:ascii="Arial Narrow" w:hAnsi="Arial Narrow"/>
          <w:i/>
        </w:rPr>
        <w:t>–</w:t>
      </w:r>
      <w:r w:rsidRPr="00E25BB5">
        <w:rPr>
          <w:rFonts w:ascii="Arial Narrow" w:hAnsi="Arial Narrow"/>
          <w:i/>
        </w:rPr>
        <w:t xml:space="preserve"> </w:t>
      </w:r>
      <w:r w:rsidR="00283D96">
        <w:rPr>
          <w:rFonts w:ascii="Arial Narrow" w:hAnsi="Arial Narrow"/>
          <w:i/>
        </w:rPr>
        <w:t>“</w:t>
      </w:r>
      <w:r w:rsidR="003E6C86" w:rsidRPr="00283D96">
        <w:rPr>
          <w:rFonts w:ascii="Arial Narrow" w:hAnsi="Arial Narrow"/>
          <w:i/>
        </w:rPr>
        <w:t>Accoglia</w:t>
      </w:r>
      <w:r w:rsidR="00283D96">
        <w:rPr>
          <w:rFonts w:ascii="Arial Narrow" w:hAnsi="Arial Narrow"/>
          <w:i/>
        </w:rPr>
        <w:t>mo con favore la decisione del G</w:t>
      </w:r>
      <w:r w:rsidR="003E6C86" w:rsidRPr="00283D96">
        <w:rPr>
          <w:rFonts w:ascii="Arial Narrow" w:hAnsi="Arial Narrow"/>
          <w:i/>
        </w:rPr>
        <w:t xml:space="preserve">overno statunitense di non appesantire ulteriormente le aziende italiane che esportano simboli del Made in </w:t>
      </w:r>
      <w:proofErr w:type="spellStart"/>
      <w:r w:rsidR="003E6C86" w:rsidRPr="00283D96">
        <w:rPr>
          <w:rFonts w:ascii="Arial Narrow" w:hAnsi="Arial Narrow"/>
          <w:i/>
        </w:rPr>
        <w:t>Italy</w:t>
      </w:r>
      <w:proofErr w:type="spellEnd"/>
      <w:r w:rsidR="00283D96" w:rsidRPr="00283D96">
        <w:rPr>
          <w:rFonts w:ascii="Arial Narrow" w:hAnsi="Arial Narrow"/>
          <w:i/>
        </w:rPr>
        <w:t xml:space="preserve"> come pasta, biscotti e caffè </w:t>
      </w:r>
      <w:r w:rsidR="00283D96">
        <w:rPr>
          <w:rFonts w:ascii="Arial Narrow" w:hAnsi="Arial Narrow"/>
        </w:rPr>
        <w:t>-</w:t>
      </w:r>
      <w:r w:rsidR="003E6C86" w:rsidRPr="00E25BB5">
        <w:rPr>
          <w:rFonts w:ascii="Arial Narrow" w:hAnsi="Arial Narrow"/>
        </w:rPr>
        <w:t xml:space="preserve"> afferma </w:t>
      </w:r>
      <w:r w:rsidR="003E6C86" w:rsidRPr="003C730D">
        <w:rPr>
          <w:rFonts w:ascii="Arial Narrow" w:hAnsi="Arial Narrow"/>
          <w:b/>
        </w:rPr>
        <w:t>Riccardo Felicetti</w:t>
      </w:r>
      <w:r w:rsidR="003E6C86" w:rsidRPr="00C81398">
        <w:rPr>
          <w:rFonts w:ascii="Arial Narrow" w:hAnsi="Arial Narrow"/>
        </w:rPr>
        <w:t xml:space="preserve">, </w:t>
      </w:r>
      <w:r w:rsidR="003E6C86" w:rsidRPr="003136FE">
        <w:rPr>
          <w:rFonts w:ascii="Arial Narrow" w:hAnsi="Arial Narrow"/>
          <w:b/>
        </w:rPr>
        <w:t>Vicepresidente di Unione Italiana Food e presidente dei pastai italiani</w:t>
      </w:r>
      <w:r w:rsidR="00C81398">
        <w:rPr>
          <w:rFonts w:ascii="Arial Narrow" w:hAnsi="Arial Narrow"/>
        </w:rPr>
        <w:t xml:space="preserve"> -</w:t>
      </w:r>
      <w:r w:rsidR="003E6C86" w:rsidRPr="00E25BB5">
        <w:rPr>
          <w:rFonts w:ascii="Arial Narrow" w:hAnsi="Arial Narrow"/>
        </w:rPr>
        <w:t xml:space="preserve"> </w:t>
      </w:r>
      <w:r w:rsidR="00AD48BD" w:rsidRPr="00AD48BD">
        <w:rPr>
          <w:rFonts w:ascii="Arial Narrow" w:hAnsi="Arial Narrow"/>
          <w:i/>
        </w:rPr>
        <w:t xml:space="preserve">Non possiamo tuttavia abbassare la guardia: gli USA si sono riservati di rivedere la lista </w:t>
      </w:r>
      <w:bookmarkStart w:id="0" w:name="_Hlk32852179"/>
      <w:r w:rsidR="00AD48BD" w:rsidRPr="00AD48BD">
        <w:rPr>
          <w:rFonts w:ascii="Arial Narrow" w:hAnsi="Arial Narrow"/>
          <w:i/>
        </w:rPr>
        <w:t>all’indomani della imposizione dei dazi da parte UE e di condurre un'ulteriore revisione ad agosto 2020</w:t>
      </w:r>
      <w:bookmarkEnd w:id="0"/>
      <w:r w:rsidR="00AD48BD" w:rsidRPr="00AD48BD">
        <w:rPr>
          <w:rFonts w:ascii="Arial Narrow" w:hAnsi="Arial Narrow"/>
          <w:i/>
        </w:rPr>
        <w:t>”.</w:t>
      </w:r>
    </w:p>
    <w:p w14:paraId="328BA34E" w14:textId="77777777" w:rsidR="003E6C86" w:rsidRPr="00E25BB5" w:rsidRDefault="003E6C86" w:rsidP="00E25BB5">
      <w:pPr>
        <w:jc w:val="both"/>
        <w:rPr>
          <w:rFonts w:ascii="Arial Narrow" w:hAnsi="Arial Narrow"/>
        </w:rPr>
      </w:pPr>
    </w:p>
    <w:p w14:paraId="3204B497" w14:textId="77777777" w:rsidR="00D344E6" w:rsidRPr="00E25BB5" w:rsidRDefault="009B0C9A" w:rsidP="00E25BB5">
      <w:pPr>
        <w:jc w:val="both"/>
        <w:rPr>
          <w:rFonts w:ascii="Arial Narrow" w:hAnsi="Arial Narrow"/>
        </w:rPr>
      </w:pPr>
      <w:r w:rsidRPr="00E25BB5">
        <w:rPr>
          <w:rFonts w:ascii="Arial Narrow" w:hAnsi="Arial Narrow"/>
        </w:rPr>
        <w:t xml:space="preserve">In particolare </w:t>
      </w:r>
      <w:r w:rsidR="00D344E6" w:rsidRPr="00E25BB5">
        <w:rPr>
          <w:rFonts w:ascii="Arial Narrow" w:hAnsi="Arial Narrow"/>
        </w:rPr>
        <w:t>gli Stati Uniti rappresentano un mercato strategico per la pasta italiana</w:t>
      </w:r>
      <w:r w:rsidR="00DA48AD" w:rsidRPr="00E25BB5">
        <w:rPr>
          <w:rFonts w:ascii="Arial Narrow" w:hAnsi="Arial Narrow"/>
        </w:rPr>
        <w:t xml:space="preserve">: non solo rappresentano in volume il primo Paese extraeuropeo per il nostro export (quarto in assoluto), ma i primi 10 mesi del 2019 sono stati caratterizzati da una crescita dell’export di pasta del 18,8% in valore, pari a </w:t>
      </w:r>
      <w:r w:rsidR="00D344E6" w:rsidRPr="00E25BB5">
        <w:rPr>
          <w:rFonts w:ascii="Arial Narrow" w:hAnsi="Arial Narrow"/>
        </w:rPr>
        <w:t xml:space="preserve">quasi 250 milioni di euro. </w:t>
      </w:r>
    </w:p>
    <w:p w14:paraId="7990C2BE" w14:textId="77777777" w:rsidR="00DA48AD" w:rsidRPr="00E25BB5" w:rsidRDefault="00DA48AD" w:rsidP="00E25BB5">
      <w:pPr>
        <w:jc w:val="both"/>
        <w:rPr>
          <w:rFonts w:ascii="Arial Narrow" w:hAnsi="Arial Narrow"/>
        </w:rPr>
      </w:pPr>
    </w:p>
    <w:p w14:paraId="418BF493" w14:textId="77777777" w:rsidR="00D344E6" w:rsidRPr="00E25BB5" w:rsidRDefault="00D344E6" w:rsidP="00E25BB5">
      <w:pPr>
        <w:jc w:val="both"/>
        <w:rPr>
          <w:rFonts w:ascii="Arial Narrow" w:hAnsi="Arial Narrow"/>
        </w:rPr>
      </w:pPr>
      <w:r w:rsidRPr="00E25BB5">
        <w:rPr>
          <w:rFonts w:ascii="Arial Narrow" w:hAnsi="Arial Narrow"/>
        </w:rPr>
        <w:t xml:space="preserve">Inoltre l’export di pasta traina anche quello di altri prodotti simbolo del </w:t>
      </w:r>
      <w:r w:rsidR="00DA48AD" w:rsidRPr="00E25BB5">
        <w:rPr>
          <w:rFonts w:ascii="Arial Narrow" w:hAnsi="Arial Narrow"/>
        </w:rPr>
        <w:t>M</w:t>
      </w:r>
      <w:r w:rsidRPr="00E25BB5">
        <w:rPr>
          <w:rFonts w:ascii="Arial Narrow" w:hAnsi="Arial Narrow"/>
        </w:rPr>
        <w:t xml:space="preserve">ade in </w:t>
      </w:r>
      <w:proofErr w:type="spellStart"/>
      <w:r w:rsidRPr="00E25BB5">
        <w:rPr>
          <w:rFonts w:ascii="Arial Narrow" w:hAnsi="Arial Narrow"/>
        </w:rPr>
        <w:t>Italy</w:t>
      </w:r>
      <w:proofErr w:type="spellEnd"/>
      <w:r w:rsidRPr="00E25BB5">
        <w:rPr>
          <w:rFonts w:ascii="Arial Narrow" w:hAnsi="Arial Narrow"/>
        </w:rPr>
        <w:t xml:space="preserve"> come olio, formaggi e pomodoro. In pratica </w:t>
      </w:r>
      <w:r w:rsidR="00DA48AD" w:rsidRPr="00E25BB5">
        <w:rPr>
          <w:rFonts w:ascii="Arial Narrow" w:hAnsi="Arial Narrow"/>
        </w:rPr>
        <w:t>tutto l’occorrente per un pasto nel segno della D</w:t>
      </w:r>
      <w:r w:rsidRPr="00E25BB5">
        <w:rPr>
          <w:rFonts w:ascii="Arial Narrow" w:hAnsi="Arial Narrow"/>
        </w:rPr>
        <w:t xml:space="preserve">ieta </w:t>
      </w:r>
      <w:r w:rsidR="00DA48AD" w:rsidRPr="00E25BB5">
        <w:rPr>
          <w:rFonts w:ascii="Arial Narrow" w:hAnsi="Arial Narrow"/>
        </w:rPr>
        <w:t>M</w:t>
      </w:r>
      <w:r w:rsidRPr="00E25BB5">
        <w:rPr>
          <w:rFonts w:ascii="Arial Narrow" w:hAnsi="Arial Narrow"/>
        </w:rPr>
        <w:t xml:space="preserve">editerranea in un Paese dove </w:t>
      </w:r>
      <w:r w:rsidR="00DA48AD" w:rsidRPr="00E25BB5">
        <w:rPr>
          <w:rFonts w:ascii="Arial Narrow" w:hAnsi="Arial Narrow"/>
        </w:rPr>
        <w:t>un adulto su 3 (circa 100 milioni di persone) è obeso o sovrappeso.</w:t>
      </w:r>
    </w:p>
    <w:p w14:paraId="3132877E" w14:textId="77777777" w:rsidR="00D344E6" w:rsidRPr="00E25BB5" w:rsidRDefault="00D344E6" w:rsidP="00E25BB5">
      <w:pPr>
        <w:jc w:val="both"/>
        <w:rPr>
          <w:rFonts w:ascii="Arial Narrow" w:hAnsi="Arial Narrow"/>
        </w:rPr>
      </w:pPr>
    </w:p>
    <w:p w14:paraId="7A84A950" w14:textId="77777777" w:rsidR="00D344E6" w:rsidRDefault="00C73BCB" w:rsidP="00E25BB5">
      <w:pPr>
        <w:jc w:val="both"/>
        <w:rPr>
          <w:rFonts w:ascii="Arial Narrow" w:hAnsi="Arial Narrow"/>
        </w:rPr>
      </w:pPr>
      <w:r w:rsidRPr="00E25BB5">
        <w:rPr>
          <w:rFonts w:ascii="Arial Narrow" w:hAnsi="Arial Narrow"/>
        </w:rPr>
        <w:t>“</w:t>
      </w:r>
      <w:r w:rsidRPr="00283D96">
        <w:rPr>
          <w:rFonts w:ascii="Arial Narrow" w:hAnsi="Arial Narrow"/>
          <w:i/>
        </w:rPr>
        <w:t>I risultati dell’export nel 2019 confermano che anche gli americani percepiscono la pasta italiana come prodotto eccellente e di qualità superiore e probabilmente i dazi non avrebbero intaccato questa passione</w:t>
      </w:r>
      <w:r w:rsidRPr="00E25BB5">
        <w:rPr>
          <w:rFonts w:ascii="Arial Narrow" w:hAnsi="Arial Narrow"/>
        </w:rPr>
        <w:t xml:space="preserve">, ribadisce </w:t>
      </w:r>
      <w:r w:rsidRPr="00283D96">
        <w:rPr>
          <w:rFonts w:ascii="Arial Narrow" w:hAnsi="Arial Narrow"/>
          <w:b/>
        </w:rPr>
        <w:t>Felicetti</w:t>
      </w:r>
      <w:r w:rsidRPr="00E25BB5">
        <w:rPr>
          <w:rFonts w:ascii="Arial Narrow" w:hAnsi="Arial Narrow"/>
        </w:rPr>
        <w:t xml:space="preserve">. </w:t>
      </w:r>
      <w:r w:rsidRPr="00283D96">
        <w:rPr>
          <w:rFonts w:ascii="Arial Narrow" w:hAnsi="Arial Narrow"/>
          <w:i/>
        </w:rPr>
        <w:t>Ma</w:t>
      </w:r>
      <w:r w:rsidR="00283D96">
        <w:rPr>
          <w:rFonts w:ascii="Arial Narrow" w:hAnsi="Arial Narrow"/>
          <w:i/>
        </w:rPr>
        <w:t xml:space="preserve"> la buona notizia di questi giorni non ci deve far dimenticare </w:t>
      </w:r>
      <w:r w:rsidRPr="00283D96">
        <w:rPr>
          <w:rFonts w:ascii="Arial Narrow" w:hAnsi="Arial Narrow"/>
          <w:i/>
        </w:rPr>
        <w:t xml:space="preserve">che </w:t>
      </w:r>
      <w:r w:rsidR="00283D96">
        <w:rPr>
          <w:rFonts w:ascii="Arial Narrow" w:hAnsi="Arial Narrow"/>
          <w:i/>
        </w:rPr>
        <w:t xml:space="preserve">da più di 25 anni </w:t>
      </w:r>
      <w:r w:rsidR="003234E9" w:rsidRPr="00283D96">
        <w:rPr>
          <w:rFonts w:ascii="Arial Narrow" w:hAnsi="Arial Narrow"/>
          <w:i/>
        </w:rPr>
        <w:t xml:space="preserve">gli Stati Uniti </w:t>
      </w:r>
      <w:r w:rsidRPr="00283D96">
        <w:rPr>
          <w:rFonts w:ascii="Arial Narrow" w:hAnsi="Arial Narrow"/>
          <w:i/>
        </w:rPr>
        <w:t>hanno già imposto sulla pasta italiana dazi attorno al 18%</w:t>
      </w:r>
      <w:r w:rsidR="003234E9" w:rsidRPr="00283D96">
        <w:rPr>
          <w:rFonts w:ascii="Arial Narrow" w:hAnsi="Arial Narrow"/>
          <w:i/>
        </w:rPr>
        <w:t>.</w:t>
      </w:r>
      <w:r w:rsidRPr="00E25BB5">
        <w:rPr>
          <w:rFonts w:ascii="Arial Narrow" w:hAnsi="Arial Narrow"/>
        </w:rPr>
        <w:t>”</w:t>
      </w:r>
    </w:p>
    <w:p w14:paraId="4E605946" w14:textId="77777777" w:rsidR="00E25BB5" w:rsidRDefault="00E25BB5" w:rsidP="00E25BB5">
      <w:pPr>
        <w:jc w:val="both"/>
        <w:rPr>
          <w:rFonts w:ascii="Arial Narrow" w:hAnsi="Arial Narrow"/>
        </w:rPr>
      </w:pPr>
    </w:p>
    <w:p w14:paraId="614DABF8" w14:textId="77777777" w:rsidR="00E25BB5" w:rsidRDefault="00E25BB5" w:rsidP="00E25BB5">
      <w:pPr>
        <w:jc w:val="both"/>
        <w:rPr>
          <w:rFonts w:ascii="Arial Narrow" w:hAnsi="Arial Narrow"/>
        </w:rPr>
      </w:pPr>
    </w:p>
    <w:p w14:paraId="7BCB2541" w14:textId="77777777" w:rsidR="00E25BB5" w:rsidRPr="00E25BB5" w:rsidRDefault="00E25BB5" w:rsidP="00E25BB5">
      <w:pPr>
        <w:jc w:val="both"/>
        <w:rPr>
          <w:rFonts w:ascii="Arial Narrow" w:hAnsi="Arial Narrow"/>
        </w:rPr>
      </w:pPr>
    </w:p>
    <w:p w14:paraId="3B61187D" w14:textId="77777777" w:rsidR="00E25BB5" w:rsidRDefault="00E25BB5" w:rsidP="00E25BB5">
      <w:pPr>
        <w:jc w:val="both"/>
      </w:pPr>
    </w:p>
    <w:p w14:paraId="16F54037" w14:textId="77777777" w:rsidR="00E25BB5" w:rsidRPr="00CC1B4C" w:rsidRDefault="00E25BB5" w:rsidP="00E25BB5">
      <w:pPr>
        <w:tabs>
          <w:tab w:val="left" w:pos="4111"/>
        </w:tabs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14:paraId="59AD386C" w14:textId="77777777" w:rsidR="00E25BB5" w:rsidRPr="00CC1B4C" w:rsidRDefault="00E25BB5" w:rsidP="00E25BB5">
      <w:pPr>
        <w:tabs>
          <w:tab w:val="left" w:pos="4111"/>
        </w:tabs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14:paraId="655A7B26" w14:textId="77777777" w:rsidR="00E25BB5" w:rsidRPr="00CC1B4C" w:rsidRDefault="00E25BB5" w:rsidP="00E25BB5">
      <w:pPr>
        <w:tabs>
          <w:tab w:val="left" w:pos="4111"/>
        </w:tabs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</w:t>
      </w:r>
      <w:proofErr w:type="gramStart"/>
      <w:r w:rsidRPr="00CC1B4C">
        <w:rPr>
          <w:rStyle w:val="Nessuno"/>
          <w:rFonts w:ascii="Arial Narrow" w:hAnsi="Arial Narrow" w:cs="Calibri"/>
          <w:sz w:val="18"/>
        </w:rPr>
        <w:t>6788708  -</w:t>
      </w:r>
      <w:proofErr w:type="gramEnd"/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hyperlink r:id="rId4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bookmarkStart w:id="1" w:name="_GoBack"/>
      <w:bookmarkEnd w:id="1"/>
    </w:p>
    <w:p w14:paraId="5B333A91" w14:textId="77777777" w:rsidR="00E25BB5" w:rsidRPr="00CC1B4C" w:rsidRDefault="00E25BB5" w:rsidP="00E25BB5">
      <w:pPr>
        <w:tabs>
          <w:tab w:val="left" w:pos="4111"/>
        </w:tabs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5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575ABDBE" w14:textId="77777777" w:rsidR="00E25BB5" w:rsidRPr="00E0439D" w:rsidRDefault="00E25BB5" w:rsidP="00E25BB5">
      <w:pPr>
        <w:tabs>
          <w:tab w:val="left" w:pos="4111"/>
        </w:tabs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6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4F2DFF89" w14:textId="77777777" w:rsidR="003234E9" w:rsidRDefault="003234E9" w:rsidP="00E25BB5">
      <w:pPr>
        <w:jc w:val="both"/>
      </w:pPr>
    </w:p>
    <w:sectPr w:rsidR="00323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86"/>
    <w:rsid w:val="00283D96"/>
    <w:rsid w:val="003136FE"/>
    <w:rsid w:val="003234E9"/>
    <w:rsid w:val="003C730D"/>
    <w:rsid w:val="003E6C86"/>
    <w:rsid w:val="00594867"/>
    <w:rsid w:val="006579CF"/>
    <w:rsid w:val="009B0C9A"/>
    <w:rsid w:val="00AD48BD"/>
    <w:rsid w:val="00C73BCB"/>
    <w:rsid w:val="00C81398"/>
    <w:rsid w:val="00C911DD"/>
    <w:rsid w:val="00D344E6"/>
    <w:rsid w:val="00DA48AD"/>
    <w:rsid w:val="00E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BB09"/>
  <w15:docId w15:val="{3326EDE1-11D2-4F20-A0EA-74309163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C8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rsid w:val="009B0C9A"/>
  </w:style>
  <w:style w:type="character" w:styleId="Collegamentoipertestuale">
    <w:name w:val="Hyperlink"/>
    <w:uiPriority w:val="99"/>
    <w:unhideWhenUsed/>
    <w:rsid w:val="00E25BB5"/>
    <w:rPr>
      <w:color w:val="0000FF"/>
      <w:u w:val="single"/>
    </w:rPr>
  </w:style>
  <w:style w:type="character" w:customStyle="1" w:styleId="Nessuno">
    <w:name w:val="Nessuno"/>
    <w:rsid w:val="00E2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.russo@unionfood.it" TargetMode="External"/><Relationship Id="rId5" Type="http://schemas.openxmlformats.org/officeDocument/2006/relationships/hyperlink" Target="mailto:i.calo@inc-comunicazione.it" TargetMode="External"/><Relationship Id="rId4" Type="http://schemas.openxmlformats.org/officeDocument/2006/relationships/hyperlink" Target="mailto:m.deangelis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i.calo</cp:lastModifiedBy>
  <cp:revision>7</cp:revision>
  <dcterms:created xsi:type="dcterms:W3CDTF">2020-02-18T09:01:00Z</dcterms:created>
  <dcterms:modified xsi:type="dcterms:W3CDTF">2020-02-18T13:55:00Z</dcterms:modified>
</cp:coreProperties>
</file>