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C6" w:rsidRDefault="001525C6" w:rsidP="00121DC8">
      <w:pPr>
        <w:jc w:val="center"/>
        <w:rPr>
          <w:rFonts w:ascii="Arial Narrow" w:hAnsi="Arial Narrow"/>
          <w:b/>
          <w:sz w:val="28"/>
        </w:rPr>
      </w:pPr>
      <w:r w:rsidRPr="006E4E88">
        <w:rPr>
          <w:rFonts w:ascii="Arial Narrow" w:hAnsi="Arial Narrow"/>
          <w:b/>
          <w:sz w:val="28"/>
        </w:rPr>
        <w:t>#CARBONARA</w:t>
      </w:r>
      <w:r w:rsidR="00121DC8" w:rsidRPr="006E4E88">
        <w:rPr>
          <w:rFonts w:ascii="Arial Narrow" w:hAnsi="Arial Narrow"/>
          <w:b/>
          <w:sz w:val="28"/>
        </w:rPr>
        <w:t>DAY</w:t>
      </w:r>
      <w:r w:rsidR="006D4580" w:rsidRPr="006E4E88">
        <w:rPr>
          <w:rFonts w:ascii="Arial Narrow" w:hAnsi="Arial Narrow"/>
          <w:b/>
          <w:sz w:val="28"/>
        </w:rPr>
        <w:t xml:space="preserve">: </w:t>
      </w:r>
      <w:r w:rsidR="006E4E88" w:rsidRPr="006E4E88">
        <w:rPr>
          <w:rFonts w:ascii="Arial Narrow" w:hAnsi="Arial Narrow"/>
          <w:b/>
          <w:sz w:val="28"/>
        </w:rPr>
        <w:t>ECCO I “TORTELLI</w:t>
      </w:r>
      <w:r w:rsidR="00F11658" w:rsidRPr="006E4E88">
        <w:rPr>
          <w:rFonts w:ascii="Arial Narrow" w:hAnsi="Arial Narrow"/>
          <w:b/>
          <w:sz w:val="28"/>
        </w:rPr>
        <w:t xml:space="preserve"> </w:t>
      </w:r>
      <w:r w:rsidR="006E4E88" w:rsidRPr="006E4E88">
        <w:rPr>
          <w:rFonts w:ascii="Arial Narrow" w:hAnsi="Arial Narrow"/>
          <w:b/>
          <w:sz w:val="28"/>
        </w:rPr>
        <w:t>PRESIDENZIALI” DI</w:t>
      </w:r>
      <w:r w:rsidR="00121DC8" w:rsidRPr="006E4E88">
        <w:rPr>
          <w:rFonts w:ascii="Arial Narrow" w:hAnsi="Arial Narrow"/>
          <w:b/>
          <w:sz w:val="28"/>
        </w:rPr>
        <w:t xml:space="preserve"> </w:t>
      </w:r>
      <w:r w:rsidR="00F67BAB" w:rsidRPr="006E4E88">
        <w:rPr>
          <w:rFonts w:ascii="Arial Narrow" w:hAnsi="Arial Narrow"/>
          <w:b/>
          <w:sz w:val="28"/>
        </w:rPr>
        <w:t>MATT</w:t>
      </w:r>
      <w:r w:rsidR="006D4580" w:rsidRPr="006E4E88">
        <w:rPr>
          <w:rFonts w:ascii="Arial Narrow" w:hAnsi="Arial Narrow"/>
          <w:b/>
          <w:sz w:val="28"/>
        </w:rPr>
        <w:t>A</w:t>
      </w:r>
      <w:r w:rsidR="006E4E88" w:rsidRPr="006E4E88">
        <w:rPr>
          <w:rFonts w:ascii="Arial Narrow" w:hAnsi="Arial Narrow"/>
          <w:b/>
          <w:sz w:val="28"/>
        </w:rPr>
        <w:t>RELLA</w:t>
      </w:r>
    </w:p>
    <w:p w:rsidR="00F67BAB" w:rsidRPr="006D4580" w:rsidRDefault="00F11658" w:rsidP="006E4E88">
      <w:pPr>
        <w:spacing w:after="120"/>
        <w:jc w:val="both"/>
        <w:rPr>
          <w:rStyle w:val="Enfasigrassetto"/>
          <w:rFonts w:ascii="Arial Narrow" w:hAnsi="Arial Narrow"/>
          <w:b w:val="0"/>
        </w:rPr>
      </w:pPr>
      <w:r w:rsidRPr="006D4580">
        <w:rPr>
          <w:rStyle w:val="Enfasigrassetto"/>
          <w:rFonts w:ascii="Arial Narrow" w:hAnsi="Arial Narrow"/>
          <w:b w:val="0"/>
        </w:rPr>
        <w:t>La pasta unisce le persone</w:t>
      </w:r>
      <w:r w:rsidR="008134CF" w:rsidRPr="006D4580">
        <w:rPr>
          <w:rStyle w:val="Enfasigrassetto"/>
          <w:rFonts w:ascii="Arial Narrow" w:hAnsi="Arial Narrow"/>
          <w:b w:val="0"/>
        </w:rPr>
        <w:t>.</w:t>
      </w:r>
      <w:r w:rsidRPr="006D4580">
        <w:rPr>
          <w:rStyle w:val="Enfasigrassetto"/>
          <w:rFonts w:ascii="Arial Narrow" w:hAnsi="Arial Narrow"/>
          <w:b w:val="0"/>
        </w:rPr>
        <w:t xml:space="preserve"> </w:t>
      </w:r>
      <w:r w:rsidR="008134CF" w:rsidRPr="006D4580">
        <w:rPr>
          <w:rStyle w:val="Enfasigrassetto"/>
          <w:rFonts w:ascii="Arial Narrow" w:hAnsi="Arial Narrow"/>
          <w:b w:val="0"/>
        </w:rPr>
        <w:t>E</w:t>
      </w:r>
      <w:r w:rsidRPr="006D4580">
        <w:rPr>
          <w:rStyle w:val="Enfasigrassetto"/>
          <w:rFonts w:ascii="Arial Narrow" w:hAnsi="Arial Narrow"/>
          <w:b w:val="0"/>
        </w:rPr>
        <w:t>, a volte, anche i Paesi</w:t>
      </w:r>
      <w:r w:rsidR="008134CF" w:rsidRPr="006D4580">
        <w:rPr>
          <w:rStyle w:val="Enfasigrassetto"/>
          <w:rFonts w:ascii="Arial Narrow" w:hAnsi="Arial Narrow"/>
          <w:b w:val="0"/>
        </w:rPr>
        <w:t>.</w:t>
      </w:r>
      <w:r w:rsidRPr="006D4580">
        <w:rPr>
          <w:rStyle w:val="Enfasigrassetto"/>
          <w:rFonts w:ascii="Arial Narrow" w:hAnsi="Arial Narrow"/>
          <w:b w:val="0"/>
        </w:rPr>
        <w:t xml:space="preserve"> </w:t>
      </w:r>
      <w:r w:rsidR="008134CF" w:rsidRPr="006D4580">
        <w:rPr>
          <w:rStyle w:val="Enfasigrassetto"/>
          <w:rFonts w:ascii="Arial Narrow" w:hAnsi="Arial Narrow"/>
          <w:b w:val="0"/>
        </w:rPr>
        <w:t xml:space="preserve">Ne è la prova </w:t>
      </w:r>
      <w:r w:rsidR="008134CF" w:rsidRPr="006E4E88">
        <w:rPr>
          <w:rStyle w:val="Enfasigrassetto"/>
          <w:rFonts w:ascii="Arial Narrow" w:hAnsi="Arial Narrow"/>
        </w:rPr>
        <w:t xml:space="preserve">la </w:t>
      </w:r>
      <w:r w:rsidR="00121DC8" w:rsidRPr="006E4E88">
        <w:rPr>
          <w:rStyle w:val="Enfasigrassetto"/>
          <w:rFonts w:ascii="Arial Narrow" w:hAnsi="Arial Narrow"/>
        </w:rPr>
        <w:t>C</w:t>
      </w:r>
      <w:r w:rsidR="008134CF" w:rsidRPr="006E4E88">
        <w:rPr>
          <w:rStyle w:val="Enfasigrassetto"/>
          <w:rFonts w:ascii="Arial Narrow" w:hAnsi="Arial Narrow"/>
        </w:rPr>
        <w:t xml:space="preserve">ena di </w:t>
      </w:r>
      <w:r w:rsidR="00121DC8" w:rsidRPr="006E4E88">
        <w:rPr>
          <w:rStyle w:val="Enfasigrassetto"/>
          <w:rFonts w:ascii="Arial Narrow" w:hAnsi="Arial Narrow"/>
        </w:rPr>
        <w:t>G</w:t>
      </w:r>
      <w:r w:rsidR="008134CF" w:rsidRPr="006E4E88">
        <w:rPr>
          <w:rStyle w:val="Enfasigrassetto"/>
          <w:rFonts w:ascii="Arial Narrow" w:hAnsi="Arial Narrow"/>
        </w:rPr>
        <w:t xml:space="preserve">ala </w:t>
      </w:r>
      <w:r w:rsidR="006E4E88" w:rsidRPr="006E4E88">
        <w:rPr>
          <w:rStyle w:val="Enfasigrassetto"/>
          <w:rFonts w:ascii="Arial Narrow" w:hAnsi="Arial Narrow"/>
          <w:b w:val="0"/>
        </w:rPr>
        <w:t>al Quirinale</w:t>
      </w:r>
      <w:r w:rsidR="006E4E88" w:rsidRPr="006D4580">
        <w:rPr>
          <w:rStyle w:val="Enfasigrassetto"/>
          <w:rFonts w:ascii="Arial Narrow" w:hAnsi="Arial Narrow"/>
          <w:b w:val="0"/>
        </w:rPr>
        <w:t xml:space="preserve"> </w:t>
      </w:r>
      <w:r w:rsidR="008134CF" w:rsidRPr="006E4E88">
        <w:rPr>
          <w:rStyle w:val="Enfasigrassetto"/>
          <w:rFonts w:ascii="Arial Narrow" w:hAnsi="Arial Narrow"/>
        </w:rPr>
        <w:t xml:space="preserve">in onore del Presidente cinese </w:t>
      </w:r>
      <w:proofErr w:type="spellStart"/>
      <w:r w:rsidR="008134CF" w:rsidRPr="006E4E88">
        <w:rPr>
          <w:rStyle w:val="Enfasigrassetto"/>
          <w:rFonts w:ascii="Arial Narrow" w:hAnsi="Arial Narrow"/>
        </w:rPr>
        <w:t>Xi</w:t>
      </w:r>
      <w:proofErr w:type="spellEnd"/>
      <w:r w:rsidR="008134CF" w:rsidRPr="006E4E88">
        <w:rPr>
          <w:rStyle w:val="Enfasigrassetto"/>
          <w:rFonts w:ascii="Arial Narrow" w:hAnsi="Arial Narrow"/>
        </w:rPr>
        <w:t xml:space="preserve"> </w:t>
      </w:r>
      <w:proofErr w:type="spellStart"/>
      <w:r w:rsidR="008134CF" w:rsidRPr="006E4E88">
        <w:rPr>
          <w:rStyle w:val="Enfasigrassetto"/>
          <w:rFonts w:ascii="Arial Narrow" w:hAnsi="Arial Narrow"/>
        </w:rPr>
        <w:t>Jinping</w:t>
      </w:r>
      <w:proofErr w:type="spellEnd"/>
      <w:r w:rsidR="008134CF" w:rsidRPr="006D4580">
        <w:rPr>
          <w:rStyle w:val="Enfasigrassetto"/>
          <w:rFonts w:ascii="Arial Narrow" w:hAnsi="Arial Narrow"/>
          <w:b w:val="0"/>
        </w:rPr>
        <w:t xml:space="preserve"> svoltasi il 2</w:t>
      </w:r>
      <w:r w:rsidR="006E4E88">
        <w:rPr>
          <w:rStyle w:val="Enfasigrassetto"/>
          <w:rFonts w:ascii="Arial Narrow" w:hAnsi="Arial Narrow"/>
          <w:b w:val="0"/>
        </w:rPr>
        <w:t>2</w:t>
      </w:r>
      <w:r w:rsidR="008134CF" w:rsidRPr="006D4580">
        <w:rPr>
          <w:rStyle w:val="Enfasigrassetto"/>
          <w:rFonts w:ascii="Arial Narrow" w:hAnsi="Arial Narrow"/>
          <w:b w:val="0"/>
        </w:rPr>
        <w:t xml:space="preserve"> marzo scorso. </w:t>
      </w:r>
      <w:r w:rsidR="006E4E88">
        <w:rPr>
          <w:rStyle w:val="Enfasigrassetto"/>
          <w:rFonts w:ascii="Arial Narrow" w:hAnsi="Arial Narrow"/>
          <w:b w:val="0"/>
        </w:rPr>
        <w:t>L</w:t>
      </w:r>
      <w:r w:rsidR="008134CF" w:rsidRPr="006D4580">
        <w:rPr>
          <w:rStyle w:val="Enfasigrassetto"/>
          <w:rFonts w:ascii="Arial Narrow" w:hAnsi="Arial Narrow"/>
          <w:b w:val="0"/>
        </w:rPr>
        <w:t xml:space="preserve">a scelta </w:t>
      </w:r>
      <w:r w:rsidR="00F67BAB" w:rsidRPr="006D4580">
        <w:rPr>
          <w:rStyle w:val="Enfasigrassetto"/>
          <w:rFonts w:ascii="Arial Narrow" w:hAnsi="Arial Narrow"/>
          <w:b w:val="0"/>
        </w:rPr>
        <w:t>“</w:t>
      </w:r>
      <w:r w:rsidR="008134CF" w:rsidRPr="006D4580">
        <w:rPr>
          <w:rStyle w:val="Enfasigrassetto"/>
          <w:rFonts w:ascii="Arial Narrow" w:hAnsi="Arial Narrow"/>
          <w:b w:val="0"/>
        </w:rPr>
        <w:t>diplomatica</w:t>
      </w:r>
      <w:r w:rsidR="00F67BAB" w:rsidRPr="006D4580">
        <w:rPr>
          <w:rStyle w:val="Enfasigrassetto"/>
          <w:rFonts w:ascii="Arial Narrow" w:hAnsi="Arial Narrow"/>
          <w:b w:val="0"/>
        </w:rPr>
        <w:t>”</w:t>
      </w:r>
      <w:r w:rsidR="008134CF" w:rsidRPr="006D4580">
        <w:rPr>
          <w:rStyle w:val="Enfasigrassetto"/>
          <w:rFonts w:ascii="Arial Narrow" w:hAnsi="Arial Narrow"/>
          <w:b w:val="0"/>
        </w:rPr>
        <w:t xml:space="preserve"> </w:t>
      </w:r>
      <w:r w:rsidR="00F67BAB" w:rsidRPr="006D4580">
        <w:rPr>
          <w:rStyle w:val="Enfasigrassetto"/>
          <w:rFonts w:ascii="Arial Narrow" w:hAnsi="Arial Narrow"/>
          <w:b w:val="0"/>
        </w:rPr>
        <w:t>di Mattarella per suggellare l’incontro tra</w:t>
      </w:r>
      <w:r w:rsidR="008134CF" w:rsidRPr="006D4580">
        <w:rPr>
          <w:rStyle w:val="Enfasigrassetto"/>
          <w:rFonts w:ascii="Arial Narrow" w:hAnsi="Arial Narrow"/>
          <w:b w:val="0"/>
        </w:rPr>
        <w:t xml:space="preserve"> due </w:t>
      </w:r>
      <w:r w:rsidR="00F67BAB" w:rsidRPr="006D4580">
        <w:rPr>
          <w:rStyle w:val="Enfasigrassetto"/>
          <w:rFonts w:ascii="Arial Narrow" w:hAnsi="Arial Narrow"/>
          <w:b w:val="0"/>
        </w:rPr>
        <w:t>culture</w:t>
      </w:r>
      <w:r w:rsidR="008134CF" w:rsidRPr="006D4580">
        <w:rPr>
          <w:rStyle w:val="Enfasigrassetto"/>
          <w:rFonts w:ascii="Arial Narrow" w:hAnsi="Arial Narrow"/>
          <w:b w:val="0"/>
        </w:rPr>
        <w:t xml:space="preserve"> che si contendono le origini della pasta </w:t>
      </w:r>
      <w:r w:rsidR="00B74546" w:rsidRPr="006D4580">
        <w:rPr>
          <w:rStyle w:val="Enfasigrassetto"/>
          <w:rFonts w:ascii="Arial Narrow" w:hAnsi="Arial Narrow"/>
          <w:b w:val="0"/>
        </w:rPr>
        <w:t>è caduta su un italianissima Carbonara</w:t>
      </w:r>
      <w:r w:rsidR="00F67BAB" w:rsidRPr="006D4580">
        <w:rPr>
          <w:rStyle w:val="Enfasigrassetto"/>
          <w:rFonts w:ascii="Arial Narrow" w:hAnsi="Arial Narrow"/>
          <w:b w:val="0"/>
        </w:rPr>
        <w:t>,</w:t>
      </w:r>
      <w:r w:rsidR="0025494A" w:rsidRPr="006D4580">
        <w:rPr>
          <w:rStyle w:val="Enfasigrassetto"/>
          <w:rFonts w:ascii="Arial Narrow" w:hAnsi="Arial Narrow"/>
          <w:b w:val="0"/>
        </w:rPr>
        <w:t xml:space="preserve"> </w:t>
      </w:r>
      <w:r w:rsidR="00B74546" w:rsidRPr="006D4580">
        <w:rPr>
          <w:rStyle w:val="Enfasigrassetto"/>
          <w:rFonts w:ascii="Arial Narrow" w:hAnsi="Arial Narrow"/>
          <w:b w:val="0"/>
        </w:rPr>
        <w:t>che</w:t>
      </w:r>
      <w:r w:rsidR="00F67BAB" w:rsidRPr="006D4580">
        <w:rPr>
          <w:rStyle w:val="Enfasigrassetto"/>
          <w:rFonts w:ascii="Arial Narrow" w:hAnsi="Arial Narrow"/>
          <w:b w:val="0"/>
        </w:rPr>
        <w:t>, allo stesso tempo,</w:t>
      </w:r>
      <w:r w:rsidR="00B74546" w:rsidRPr="006D4580">
        <w:rPr>
          <w:rStyle w:val="Enfasigrassetto"/>
          <w:rFonts w:ascii="Arial Narrow" w:hAnsi="Arial Narrow"/>
          <w:b w:val="0"/>
        </w:rPr>
        <w:t xml:space="preserve"> omaggia </w:t>
      </w:r>
      <w:r w:rsidR="006E4E88">
        <w:rPr>
          <w:rStyle w:val="Enfasigrassetto"/>
          <w:rFonts w:ascii="Arial Narrow" w:hAnsi="Arial Narrow"/>
          <w:b w:val="0"/>
        </w:rPr>
        <w:t xml:space="preserve">anche </w:t>
      </w:r>
      <w:r w:rsidR="00B74546" w:rsidRPr="006D4580">
        <w:rPr>
          <w:rStyle w:val="Enfasigrassetto"/>
          <w:rFonts w:ascii="Arial Narrow" w:hAnsi="Arial Narrow"/>
          <w:b w:val="0"/>
        </w:rPr>
        <w:t>la tradizione cinese della pasta ripiena.</w:t>
      </w:r>
    </w:p>
    <w:p w:rsidR="00121DC8" w:rsidRPr="008876D4" w:rsidRDefault="008876D4" w:rsidP="008876D4">
      <w:pPr>
        <w:spacing w:after="120"/>
        <w:jc w:val="both"/>
        <w:rPr>
          <w:rStyle w:val="Enfasigrassetto"/>
          <w:b w:val="0"/>
        </w:rPr>
      </w:pPr>
      <w:r w:rsidRPr="008876D4">
        <w:rPr>
          <w:rStyle w:val="Enfasigrassetto"/>
          <w:rFonts w:ascii="Arial Narrow" w:hAnsi="Arial Narrow"/>
          <w:b w:val="0"/>
        </w:rPr>
        <w:t xml:space="preserve">La ricetta rivisitata dallo </w:t>
      </w:r>
      <w:bookmarkStart w:id="0" w:name="_GoBack"/>
      <w:r w:rsidRPr="008876D4">
        <w:rPr>
          <w:rStyle w:val="Enfasigrassetto"/>
          <w:rFonts w:ascii="Arial Narrow" w:hAnsi="Arial Narrow"/>
        </w:rPr>
        <w:t>chef del Quirinale Fabrizio Boca</w:t>
      </w:r>
      <w:r w:rsidRPr="008876D4">
        <w:rPr>
          <w:rStyle w:val="Enfasigrassetto"/>
          <w:rFonts w:ascii="Arial Narrow" w:hAnsi="Arial Narrow"/>
          <w:b w:val="0"/>
        </w:rPr>
        <w:t xml:space="preserve"> </w:t>
      </w:r>
      <w:bookmarkEnd w:id="0"/>
      <w:r w:rsidRPr="008876D4">
        <w:rPr>
          <w:rStyle w:val="Enfasigrassetto"/>
          <w:rFonts w:ascii="Arial Narrow" w:hAnsi="Arial Narrow"/>
          <w:b w:val="0"/>
        </w:rPr>
        <w:t>è stata proposta per la prima volta proprio in questa occasione e viene condivisa oggi</w:t>
      </w:r>
      <w:r w:rsidRPr="008876D4">
        <w:rPr>
          <w:rStyle w:val="Enfasigrassetto"/>
          <w:rFonts w:ascii="Arial Narrow" w:hAnsi="Arial Narrow"/>
        </w:rPr>
        <w:t>, 6 aprile, per il #</w:t>
      </w:r>
      <w:proofErr w:type="spellStart"/>
      <w:r w:rsidRPr="008876D4">
        <w:rPr>
          <w:rStyle w:val="Enfasigrassetto"/>
          <w:rFonts w:ascii="Arial Narrow" w:hAnsi="Arial Narrow"/>
        </w:rPr>
        <w:t>CarbonaraDay</w:t>
      </w:r>
      <w:proofErr w:type="spellEnd"/>
      <w:r w:rsidRPr="008876D4">
        <w:rPr>
          <w:rStyle w:val="Enfasigrassetto"/>
          <w:rFonts w:ascii="Arial Narrow" w:hAnsi="Arial Narrow"/>
          <w:b w:val="0"/>
        </w:rPr>
        <w:t xml:space="preserve">, evento virtuale ideato dai pastai di Unione Italiana </w:t>
      </w:r>
      <w:proofErr w:type="spellStart"/>
      <w:r w:rsidRPr="008876D4">
        <w:rPr>
          <w:rStyle w:val="Enfasigrassetto"/>
          <w:rFonts w:ascii="Arial Narrow" w:hAnsi="Arial Narrow"/>
          <w:b w:val="0"/>
        </w:rPr>
        <w:t>Food</w:t>
      </w:r>
      <w:proofErr w:type="spellEnd"/>
      <w:r w:rsidRPr="008876D4">
        <w:rPr>
          <w:rStyle w:val="Enfasigrassetto"/>
          <w:rFonts w:ascii="Arial Narrow" w:hAnsi="Arial Narrow"/>
          <w:b w:val="0"/>
        </w:rPr>
        <w:t xml:space="preserve"> (già </w:t>
      </w:r>
      <w:proofErr w:type="spellStart"/>
      <w:r w:rsidRPr="008876D4">
        <w:rPr>
          <w:rStyle w:val="Enfasigrassetto"/>
          <w:rFonts w:ascii="Arial Narrow" w:hAnsi="Arial Narrow"/>
          <w:b w:val="0"/>
        </w:rPr>
        <w:t>Aidepi</w:t>
      </w:r>
      <w:proofErr w:type="spellEnd"/>
      <w:r w:rsidRPr="008876D4">
        <w:rPr>
          <w:rStyle w:val="Enfasigrassetto"/>
          <w:rFonts w:ascii="Arial Narrow" w:hAnsi="Arial Narrow"/>
          <w:b w:val="0"/>
        </w:rPr>
        <w:t xml:space="preserve">) e IPO (International Pasta </w:t>
      </w:r>
      <w:proofErr w:type="spellStart"/>
      <w:r w:rsidRPr="008876D4">
        <w:rPr>
          <w:rStyle w:val="Enfasigrassetto"/>
          <w:rFonts w:ascii="Arial Narrow" w:hAnsi="Arial Narrow"/>
          <w:b w:val="0"/>
        </w:rPr>
        <w:t>Organisation</w:t>
      </w:r>
      <w:proofErr w:type="spellEnd"/>
      <w:r w:rsidRPr="008876D4">
        <w:rPr>
          <w:rStyle w:val="Enfasigrassetto"/>
          <w:rFonts w:ascii="Arial Narrow" w:hAnsi="Arial Narrow"/>
          <w:b w:val="0"/>
        </w:rPr>
        <w:t>). La Carbonara "presidenziale" diventa un tortello che racchiude il condimento di uovo e fonduta di pecorino. Il Guanciale resta l’elemento croccante che guarnisce il piatto. A completare il piatto una vellutata vegetale e un passaggio in forno. Ogni porzione è composta da 3-4 tortelli. Ecco la ricetta dello chef Boca - con dosi, ovviamente, da banchetto.</w:t>
      </w:r>
    </w:p>
    <w:p w:rsidR="00F67BAB" w:rsidRPr="00121DC8" w:rsidRDefault="00F67BAB" w:rsidP="00F02EBF">
      <w:pPr>
        <w:rPr>
          <w:rFonts w:ascii="Arial Narrow" w:hAnsi="Arial Narrow"/>
          <w:b/>
          <w:sz w:val="28"/>
        </w:rPr>
      </w:pPr>
      <w:r w:rsidRPr="00121DC8">
        <w:rPr>
          <w:rFonts w:ascii="Arial Narrow" w:hAnsi="Arial Narrow"/>
          <w:b/>
          <w:sz w:val="28"/>
        </w:rPr>
        <w:t>Tortelli di Carbonara del Quirinale</w:t>
      </w:r>
    </w:p>
    <w:p w:rsidR="00F02EBF" w:rsidRPr="006D4580" w:rsidRDefault="00121DC8" w:rsidP="00F02EBF">
      <w:pPr>
        <w:rPr>
          <w:rFonts w:ascii="Arial Narrow" w:hAnsi="Arial Narrow"/>
        </w:rPr>
      </w:pPr>
      <w:r>
        <w:rPr>
          <w:rFonts w:ascii="Arial Narrow" w:hAnsi="Arial Narrow"/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2927985</wp:posOffset>
            </wp:positionH>
            <wp:positionV relativeFrom="paragraph">
              <wp:posOffset>13970</wp:posOffset>
            </wp:positionV>
            <wp:extent cx="3048000" cy="3369310"/>
            <wp:effectExtent l="0" t="0" r="0" b="2540"/>
            <wp:wrapThrough wrapText="bothSides">
              <wp:wrapPolygon edited="0">
                <wp:start x="0" y="0"/>
                <wp:lineTo x="0" y="21494"/>
                <wp:lineTo x="21465" y="21494"/>
                <wp:lineTo x="21465" y="0"/>
                <wp:lineTo x="0" y="0"/>
              </wp:wrapPolygon>
            </wp:wrapThrough>
            <wp:docPr id="1" name="Immagin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rtello-carbonara-quirina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EBF" w:rsidRPr="006D4580">
        <w:rPr>
          <w:rFonts w:ascii="Arial Narrow" w:hAnsi="Arial Narrow"/>
        </w:rPr>
        <w:t>Ingredienti</w:t>
      </w:r>
      <w:r w:rsidR="00B20437" w:rsidRPr="006D4580">
        <w:rPr>
          <w:rFonts w:ascii="Arial Narrow" w:hAnsi="Arial Narrow"/>
        </w:rPr>
        <w:t xml:space="preserve"> per 10 persone</w:t>
      </w:r>
      <w:r w:rsidR="00F02EBF" w:rsidRPr="006D4580">
        <w:rPr>
          <w:rFonts w:ascii="Arial Narrow" w:hAnsi="Arial Narrow"/>
        </w:rPr>
        <w:t xml:space="preserve">: </w:t>
      </w:r>
    </w:p>
    <w:tbl>
      <w:tblPr>
        <w:tblpPr w:leftFromText="180" w:rightFromText="180" w:vertAnchor="text" w:tblpY="1"/>
        <w:tblOverlap w:val="never"/>
        <w:tblW w:w="3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25"/>
        <w:gridCol w:w="567"/>
      </w:tblGrid>
      <w:tr w:rsidR="00F02EBF" w:rsidRPr="006D4580" w:rsidTr="006D458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02EBF" w:rsidRPr="006D4580" w:rsidRDefault="006D4580" w:rsidP="006D458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F</w:t>
            </w:r>
            <w:r w:rsidR="00F02EBF" w:rsidRPr="006D4580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arcia: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</w:t>
            </w:r>
          </w:p>
        </w:tc>
      </w:tr>
      <w:tr w:rsidR="00F02EBF" w:rsidRPr="006D4580" w:rsidTr="006D458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patate al vapore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02EBF" w:rsidRPr="006D4580" w:rsidRDefault="00F67BAB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G</w:t>
            </w:r>
            <w:r w:rsidR="00F02EBF"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r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150</w:t>
            </w:r>
          </w:p>
        </w:tc>
      </w:tr>
      <w:tr w:rsidR="00F02EBF" w:rsidRPr="006D4580" w:rsidTr="006D458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uovo cotto b.t.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02EBF" w:rsidRPr="006D4580" w:rsidRDefault="001525C6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5</w:t>
            </w:r>
          </w:p>
        </w:tc>
      </w:tr>
      <w:tr w:rsidR="00F02EBF" w:rsidRPr="006D4580" w:rsidTr="006D458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fonduta di pecorino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gr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200</w:t>
            </w:r>
          </w:p>
        </w:tc>
      </w:tr>
      <w:tr w:rsidR="00F02EBF" w:rsidRPr="006D4580" w:rsidTr="006D458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guanciale crudo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gr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200</w:t>
            </w:r>
          </w:p>
        </w:tc>
      </w:tr>
      <w:tr w:rsidR="00F02EBF" w:rsidRPr="006D4580" w:rsidTr="006D458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 </w:t>
            </w:r>
          </w:p>
        </w:tc>
      </w:tr>
      <w:tr w:rsidR="00F02EBF" w:rsidRPr="006D4580" w:rsidTr="006D458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02EBF" w:rsidRPr="006D4580" w:rsidRDefault="006D4580" w:rsidP="006D458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P</w:t>
            </w:r>
            <w:r w:rsidR="00F02EBF" w:rsidRPr="006D4580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asta all'uovo: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 </w:t>
            </w:r>
          </w:p>
        </w:tc>
      </w:tr>
      <w:tr w:rsidR="00F02EBF" w:rsidRPr="006D4580" w:rsidTr="006D458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02EBF" w:rsidRPr="006D4580" w:rsidRDefault="001525C6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F</w:t>
            </w:r>
            <w:r w:rsidR="00F02EBF"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arina grano duro</w:t>
            </w: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 </w:t>
            </w:r>
            <w:r w:rsidR="00F02EBF"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rimacinata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gr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800</w:t>
            </w:r>
          </w:p>
        </w:tc>
      </w:tr>
      <w:tr w:rsidR="00F02EBF" w:rsidRPr="006D4580" w:rsidTr="006D458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02EBF" w:rsidRPr="006D4580" w:rsidRDefault="00B20437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F</w:t>
            </w:r>
            <w:r w:rsidR="00F02EBF"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arina nova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gr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200</w:t>
            </w:r>
          </w:p>
        </w:tc>
      </w:tr>
      <w:tr w:rsidR="00F02EBF" w:rsidRPr="006D4580" w:rsidTr="006D458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02EBF" w:rsidRPr="006D4580" w:rsidRDefault="001525C6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U</w:t>
            </w:r>
            <w:r w:rsidR="00F02EBF"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ova intere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02EBF" w:rsidRPr="006D4580" w:rsidRDefault="001525C6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10</w:t>
            </w:r>
          </w:p>
        </w:tc>
      </w:tr>
      <w:tr w:rsidR="00F02EBF" w:rsidRPr="006D4580" w:rsidTr="006D458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 </w:t>
            </w:r>
          </w:p>
        </w:tc>
      </w:tr>
      <w:tr w:rsidR="00F02EBF" w:rsidRPr="006D4580" w:rsidTr="006D458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02EBF" w:rsidRPr="006D4580" w:rsidRDefault="006D4580" w:rsidP="006D458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V</w:t>
            </w:r>
            <w:r w:rsidR="00F02EBF" w:rsidRPr="006D4580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ellut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at</w:t>
            </w:r>
            <w:r w:rsidR="00F02EBF" w:rsidRPr="006D4580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a vegetale: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 </w:t>
            </w:r>
          </w:p>
        </w:tc>
      </w:tr>
      <w:tr w:rsidR="00F02EBF" w:rsidRPr="006D4580" w:rsidTr="006D458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02EBF" w:rsidRPr="006D4580" w:rsidRDefault="001525C6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B</w:t>
            </w:r>
            <w:r w:rsidR="00F02EBF"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 xml:space="preserve">rodo vegetale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lt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1</w:t>
            </w:r>
          </w:p>
        </w:tc>
      </w:tr>
      <w:tr w:rsidR="00F02EBF" w:rsidRPr="006D4580" w:rsidTr="006D458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02EBF" w:rsidRPr="006D4580" w:rsidRDefault="001525C6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R</w:t>
            </w:r>
            <w:r w:rsidR="00F02EBF"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oux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gr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80</w:t>
            </w:r>
          </w:p>
        </w:tc>
      </w:tr>
      <w:tr w:rsidR="00F02EBF" w:rsidRPr="006D4580" w:rsidTr="006D4580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F02EBF" w:rsidRPr="006D4580" w:rsidRDefault="001525C6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Pepe del Madag</w:t>
            </w:r>
            <w:r w:rsidR="00F02EBF"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ascar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gr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2EBF" w:rsidRPr="006D4580" w:rsidRDefault="00F02EBF" w:rsidP="006D458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6D4580">
              <w:rPr>
                <w:rFonts w:ascii="Arial Narrow" w:eastAsia="Times New Roman" w:hAnsi="Arial Narrow" w:cs="Calibri"/>
                <w:color w:val="000000"/>
                <w:lang w:eastAsia="it-IT"/>
              </w:rPr>
              <w:t>5</w:t>
            </w:r>
          </w:p>
        </w:tc>
      </w:tr>
    </w:tbl>
    <w:p w:rsidR="001525C6" w:rsidRPr="006D4580" w:rsidRDefault="006D4580" w:rsidP="00F02EBF">
      <w:pPr>
        <w:rPr>
          <w:rFonts w:ascii="Arial Narrow" w:hAnsi="Arial Narrow"/>
          <w:b/>
        </w:rPr>
      </w:pPr>
      <w:r>
        <w:rPr>
          <w:rFonts w:ascii="Arial Narrow" w:hAnsi="Arial Narrow"/>
        </w:rPr>
        <w:br w:type="textWrapping" w:clear="all"/>
      </w:r>
      <w:r w:rsidR="001525C6" w:rsidRPr="006D4580">
        <w:rPr>
          <w:rFonts w:ascii="Arial Narrow" w:hAnsi="Arial Narrow"/>
          <w:b/>
        </w:rPr>
        <w:t>Preparazione</w:t>
      </w:r>
    </w:p>
    <w:p w:rsidR="00F02EBF" w:rsidRPr="006D4580" w:rsidRDefault="00B20437" w:rsidP="00121DC8">
      <w:pPr>
        <w:spacing w:after="120" w:line="240" w:lineRule="auto"/>
        <w:rPr>
          <w:rFonts w:ascii="Arial Narrow" w:hAnsi="Arial Narrow"/>
        </w:rPr>
      </w:pPr>
      <w:r w:rsidRPr="006D4580">
        <w:rPr>
          <w:rFonts w:ascii="Arial Narrow" w:hAnsi="Arial Narrow"/>
        </w:rPr>
        <w:t xml:space="preserve">Per il ripieno: </w:t>
      </w:r>
      <w:r w:rsidR="006D4580">
        <w:rPr>
          <w:rFonts w:ascii="Arial Narrow" w:hAnsi="Arial Narrow"/>
        </w:rPr>
        <w:t xml:space="preserve">cuocere le patate al vapore e schiacciarle. </w:t>
      </w:r>
      <w:r w:rsidR="001525C6" w:rsidRPr="006D4580">
        <w:rPr>
          <w:rFonts w:ascii="Arial Narrow" w:hAnsi="Arial Narrow"/>
        </w:rPr>
        <w:t>Realizzare la Fonduta di pecorino</w:t>
      </w:r>
      <w:r w:rsidR="006D4580">
        <w:rPr>
          <w:rFonts w:ascii="Arial Narrow" w:hAnsi="Arial Narrow"/>
        </w:rPr>
        <w:t xml:space="preserve"> unendo</w:t>
      </w:r>
      <w:r w:rsidR="001525C6" w:rsidRPr="006D4580">
        <w:rPr>
          <w:rFonts w:ascii="Arial Narrow" w:hAnsi="Arial Narrow"/>
        </w:rPr>
        <w:t xml:space="preserve"> </w:t>
      </w:r>
      <w:r w:rsidR="006D4580">
        <w:rPr>
          <w:rFonts w:ascii="Arial Narrow" w:hAnsi="Arial Narrow"/>
        </w:rPr>
        <w:t xml:space="preserve">formaggio, </w:t>
      </w:r>
      <w:r w:rsidR="001525C6" w:rsidRPr="006D4580">
        <w:rPr>
          <w:rFonts w:ascii="Arial Narrow" w:hAnsi="Arial Narrow"/>
        </w:rPr>
        <w:t xml:space="preserve">100gr </w:t>
      </w:r>
      <w:r w:rsidR="006D4580">
        <w:rPr>
          <w:rFonts w:ascii="Arial Narrow" w:hAnsi="Arial Narrow"/>
        </w:rPr>
        <w:t xml:space="preserve">di </w:t>
      </w:r>
      <w:r w:rsidR="001525C6" w:rsidRPr="006D4580">
        <w:rPr>
          <w:rFonts w:ascii="Arial Narrow" w:hAnsi="Arial Narrow"/>
        </w:rPr>
        <w:t xml:space="preserve">acqua </w:t>
      </w:r>
      <w:r w:rsidR="006D4580">
        <w:rPr>
          <w:rFonts w:ascii="Arial Narrow" w:hAnsi="Arial Narrow"/>
        </w:rPr>
        <w:t>tiepida (</w:t>
      </w:r>
      <w:r w:rsidR="00F16C78" w:rsidRPr="006D4580">
        <w:rPr>
          <w:rFonts w:ascii="Arial Narrow" w:hAnsi="Arial Narrow"/>
        </w:rPr>
        <w:t>a temperatura non superiore a 45°C</w:t>
      </w:r>
      <w:r w:rsidR="006D4580">
        <w:rPr>
          <w:rFonts w:ascii="Arial Narrow" w:hAnsi="Arial Narrow"/>
        </w:rPr>
        <w:t xml:space="preserve"> ), 30 gr. di olio EVO e</w:t>
      </w:r>
      <w:r w:rsidR="00F16C78" w:rsidRPr="006D4580">
        <w:rPr>
          <w:rFonts w:ascii="Arial Narrow" w:hAnsi="Arial Narrow"/>
        </w:rPr>
        <w:t xml:space="preserve"> </w:t>
      </w:r>
      <w:r w:rsidR="001525C6" w:rsidRPr="006D4580">
        <w:rPr>
          <w:rFonts w:ascii="Arial Narrow" w:hAnsi="Arial Narrow"/>
        </w:rPr>
        <w:t xml:space="preserve">4gr di </w:t>
      </w:r>
      <w:proofErr w:type="spellStart"/>
      <w:r w:rsidR="00F02EBF" w:rsidRPr="006D4580">
        <w:rPr>
          <w:rFonts w:ascii="Arial Narrow" w:hAnsi="Arial Narrow"/>
        </w:rPr>
        <w:t>xantana</w:t>
      </w:r>
      <w:proofErr w:type="spellEnd"/>
      <w:r w:rsidRPr="006D4580">
        <w:rPr>
          <w:rFonts w:ascii="Arial Narrow" w:hAnsi="Arial Narrow"/>
        </w:rPr>
        <w:t>. F</w:t>
      </w:r>
      <w:r w:rsidR="00F16C78" w:rsidRPr="006D4580">
        <w:rPr>
          <w:rFonts w:ascii="Arial Narrow" w:hAnsi="Arial Narrow"/>
        </w:rPr>
        <w:t xml:space="preserve">rullare nel mixer </w:t>
      </w:r>
      <w:r w:rsidRPr="006D4580">
        <w:rPr>
          <w:rFonts w:ascii="Arial Narrow" w:hAnsi="Arial Narrow"/>
        </w:rPr>
        <w:t>fino a raggiungere la consistenza di una fonduta.</w:t>
      </w:r>
    </w:p>
    <w:p w:rsidR="00F02EBF" w:rsidRPr="006D4580" w:rsidRDefault="00B20437" w:rsidP="00121DC8">
      <w:pPr>
        <w:spacing w:after="120" w:line="240" w:lineRule="auto"/>
        <w:rPr>
          <w:rFonts w:ascii="Arial Narrow" w:hAnsi="Arial Narrow"/>
        </w:rPr>
      </w:pPr>
      <w:r w:rsidRPr="006D4580">
        <w:rPr>
          <w:rFonts w:ascii="Arial Narrow" w:hAnsi="Arial Narrow"/>
        </w:rPr>
        <w:t xml:space="preserve">Tagliare il guanciale a listarelle sottili e fatelo </w:t>
      </w:r>
      <w:r w:rsidR="00F16C78" w:rsidRPr="006D4580">
        <w:rPr>
          <w:rFonts w:ascii="Arial Narrow" w:hAnsi="Arial Narrow"/>
        </w:rPr>
        <w:t xml:space="preserve">rosolare a fuoco medio </w:t>
      </w:r>
      <w:r w:rsidRPr="006D4580">
        <w:rPr>
          <w:rFonts w:ascii="Arial Narrow" w:hAnsi="Arial Narrow"/>
        </w:rPr>
        <w:t xml:space="preserve">in una padella calda per </w:t>
      </w:r>
      <w:r w:rsidR="00F02EBF" w:rsidRPr="006D4580">
        <w:rPr>
          <w:rFonts w:ascii="Arial Narrow" w:hAnsi="Arial Narrow"/>
        </w:rPr>
        <w:t>ricavare il grasso</w:t>
      </w:r>
      <w:r w:rsidRPr="006D4580">
        <w:rPr>
          <w:rFonts w:ascii="Arial Narrow" w:hAnsi="Arial Narrow"/>
        </w:rPr>
        <w:t>.</w:t>
      </w:r>
      <w:r w:rsidR="00F16C78" w:rsidRPr="006D4580">
        <w:rPr>
          <w:rFonts w:ascii="Arial Narrow" w:hAnsi="Arial Narrow"/>
        </w:rPr>
        <w:t xml:space="preserve"> Tenere da parte le listarelle croccanti per la guarnizione. </w:t>
      </w:r>
    </w:p>
    <w:p w:rsidR="00F02EBF" w:rsidRPr="006D4580" w:rsidRDefault="00B20437" w:rsidP="00121DC8">
      <w:pPr>
        <w:spacing w:after="120" w:line="240" w:lineRule="auto"/>
        <w:rPr>
          <w:rFonts w:ascii="Arial Narrow" w:hAnsi="Arial Narrow"/>
        </w:rPr>
      </w:pPr>
      <w:r w:rsidRPr="006D4580">
        <w:rPr>
          <w:rFonts w:ascii="Arial Narrow" w:hAnsi="Arial Narrow"/>
        </w:rPr>
        <w:t>C</w:t>
      </w:r>
      <w:r w:rsidR="00F02EBF" w:rsidRPr="006D4580">
        <w:rPr>
          <w:rFonts w:ascii="Arial Narrow" w:hAnsi="Arial Narrow"/>
        </w:rPr>
        <w:t>uocere le uova a 65°</w:t>
      </w:r>
      <w:r w:rsidR="00F11658" w:rsidRPr="006D4580">
        <w:rPr>
          <w:rFonts w:ascii="Arial Narrow" w:hAnsi="Arial Narrow"/>
        </w:rPr>
        <w:t>C</w:t>
      </w:r>
      <w:r w:rsidR="00F02EBF" w:rsidRPr="006D4580">
        <w:rPr>
          <w:rFonts w:ascii="Arial Narrow" w:hAnsi="Arial Narrow"/>
        </w:rPr>
        <w:t xml:space="preserve"> per 2h e 30 min. </w:t>
      </w:r>
      <w:r w:rsidRPr="006D4580">
        <w:rPr>
          <w:rFonts w:ascii="Arial Narrow" w:hAnsi="Arial Narrow"/>
        </w:rPr>
        <w:t xml:space="preserve">Lasciarle </w:t>
      </w:r>
      <w:r w:rsidR="00F02EBF" w:rsidRPr="006D4580">
        <w:rPr>
          <w:rFonts w:ascii="Arial Narrow" w:hAnsi="Arial Narrow"/>
        </w:rPr>
        <w:t>freddare e montare</w:t>
      </w:r>
      <w:r w:rsidR="00F16C78" w:rsidRPr="006D4580">
        <w:rPr>
          <w:rFonts w:ascii="Arial Narrow" w:hAnsi="Arial Narrow"/>
        </w:rPr>
        <w:t xml:space="preserve"> i tuorli</w:t>
      </w:r>
      <w:r w:rsidR="00F02EBF" w:rsidRPr="006D4580">
        <w:rPr>
          <w:rFonts w:ascii="Arial Narrow" w:hAnsi="Arial Narrow"/>
        </w:rPr>
        <w:t xml:space="preserve"> </w:t>
      </w:r>
      <w:r w:rsidRPr="006D4580">
        <w:rPr>
          <w:rFonts w:ascii="Arial Narrow" w:hAnsi="Arial Narrow"/>
        </w:rPr>
        <w:t xml:space="preserve">con una frusta unendo il </w:t>
      </w:r>
      <w:r w:rsidR="00F02EBF" w:rsidRPr="006D4580">
        <w:rPr>
          <w:rFonts w:ascii="Arial Narrow" w:hAnsi="Arial Narrow"/>
        </w:rPr>
        <w:t>grasso fuso del guanciale.</w:t>
      </w:r>
      <w:r w:rsidRPr="006D4580">
        <w:rPr>
          <w:rFonts w:ascii="Arial Narrow" w:hAnsi="Arial Narrow"/>
        </w:rPr>
        <w:t xml:space="preserve"> </w:t>
      </w:r>
      <w:r w:rsidR="001525C6" w:rsidRPr="006D4580">
        <w:rPr>
          <w:rFonts w:ascii="Arial Narrow" w:hAnsi="Arial Narrow"/>
        </w:rPr>
        <w:t>A</w:t>
      </w:r>
      <w:r w:rsidR="00F02EBF" w:rsidRPr="006D4580">
        <w:rPr>
          <w:rFonts w:ascii="Arial Narrow" w:hAnsi="Arial Narrow"/>
        </w:rPr>
        <w:t xml:space="preserve">ggiungere </w:t>
      </w:r>
      <w:r w:rsidRPr="006D4580">
        <w:rPr>
          <w:rFonts w:ascii="Arial Narrow" w:hAnsi="Arial Narrow"/>
        </w:rPr>
        <w:t xml:space="preserve">al composto </w:t>
      </w:r>
      <w:r w:rsidR="00F02EBF" w:rsidRPr="006D4580">
        <w:rPr>
          <w:rFonts w:ascii="Arial Narrow" w:hAnsi="Arial Narrow"/>
        </w:rPr>
        <w:t xml:space="preserve">la fonduta </w:t>
      </w:r>
      <w:r w:rsidR="001525C6" w:rsidRPr="006D4580">
        <w:rPr>
          <w:rFonts w:ascii="Arial Narrow" w:hAnsi="Arial Narrow"/>
        </w:rPr>
        <w:t xml:space="preserve">al pecorino </w:t>
      </w:r>
      <w:r w:rsidR="00F02EBF" w:rsidRPr="006D4580">
        <w:rPr>
          <w:rFonts w:ascii="Arial Narrow" w:hAnsi="Arial Narrow"/>
        </w:rPr>
        <w:t xml:space="preserve">e le patate </w:t>
      </w:r>
      <w:r w:rsidR="00F16C78" w:rsidRPr="006D4580">
        <w:rPr>
          <w:rFonts w:ascii="Arial Narrow" w:hAnsi="Arial Narrow"/>
        </w:rPr>
        <w:t>passate</w:t>
      </w:r>
      <w:r w:rsidR="00F02EBF" w:rsidRPr="006D4580">
        <w:rPr>
          <w:rFonts w:ascii="Arial Narrow" w:hAnsi="Arial Narrow"/>
        </w:rPr>
        <w:t>.</w:t>
      </w:r>
    </w:p>
    <w:p w:rsidR="00F16C78" w:rsidRPr="006D4580" w:rsidRDefault="00B20437" w:rsidP="00121DC8">
      <w:pPr>
        <w:spacing w:after="120" w:line="240" w:lineRule="auto"/>
        <w:rPr>
          <w:rFonts w:ascii="Arial Narrow" w:hAnsi="Arial Narrow"/>
        </w:rPr>
      </w:pPr>
      <w:r w:rsidRPr="006D4580">
        <w:rPr>
          <w:rFonts w:ascii="Arial Narrow" w:hAnsi="Arial Narrow"/>
        </w:rPr>
        <w:t xml:space="preserve">Per </w:t>
      </w:r>
      <w:r w:rsidR="006D4580">
        <w:rPr>
          <w:rFonts w:ascii="Arial Narrow" w:hAnsi="Arial Narrow"/>
        </w:rPr>
        <w:t>la pasta</w:t>
      </w:r>
      <w:r w:rsidRPr="006D4580">
        <w:rPr>
          <w:rFonts w:ascii="Arial Narrow" w:hAnsi="Arial Narrow"/>
        </w:rPr>
        <w:t xml:space="preserve">: unire le farine e preparare una fontana con le uova al centro. Lavorare l’impasto </w:t>
      </w:r>
      <w:r w:rsidR="009706DD" w:rsidRPr="006D4580">
        <w:rPr>
          <w:rFonts w:ascii="Arial Narrow" w:hAnsi="Arial Narrow"/>
        </w:rPr>
        <w:t>fino a farlo diventare morbido e liscio. F</w:t>
      </w:r>
      <w:r w:rsidRPr="006D4580">
        <w:rPr>
          <w:rFonts w:ascii="Arial Narrow" w:hAnsi="Arial Narrow"/>
        </w:rPr>
        <w:t>arlo riposare. S</w:t>
      </w:r>
      <w:r w:rsidR="00F02EBF" w:rsidRPr="006D4580">
        <w:rPr>
          <w:rFonts w:ascii="Arial Narrow" w:hAnsi="Arial Narrow"/>
        </w:rPr>
        <w:t xml:space="preserve">tendere l'impasto </w:t>
      </w:r>
      <w:r w:rsidRPr="006D4580">
        <w:rPr>
          <w:rFonts w:ascii="Arial Narrow" w:hAnsi="Arial Narrow"/>
        </w:rPr>
        <w:t xml:space="preserve">in una sfoglia sottile ma non troppo </w:t>
      </w:r>
      <w:r w:rsidR="00F16C78" w:rsidRPr="006D4580">
        <w:rPr>
          <w:rFonts w:ascii="Arial Narrow" w:hAnsi="Arial Narrow"/>
        </w:rPr>
        <w:t xml:space="preserve">(per sostenere il “peso” della farcia) </w:t>
      </w:r>
      <w:r w:rsidRPr="006D4580">
        <w:rPr>
          <w:rFonts w:ascii="Arial Narrow" w:hAnsi="Arial Narrow"/>
        </w:rPr>
        <w:t>e</w:t>
      </w:r>
      <w:r w:rsidR="00F16C78" w:rsidRPr="006D4580">
        <w:rPr>
          <w:rFonts w:ascii="Arial Narrow" w:hAnsi="Arial Narrow"/>
        </w:rPr>
        <w:t>,</w:t>
      </w:r>
      <w:r w:rsidRPr="006D4580">
        <w:rPr>
          <w:rFonts w:ascii="Arial Narrow" w:hAnsi="Arial Narrow"/>
        </w:rPr>
        <w:t xml:space="preserve"> con l’aiuto di un </w:t>
      </w:r>
      <w:proofErr w:type="spellStart"/>
      <w:r w:rsidRPr="006D4580">
        <w:rPr>
          <w:rFonts w:ascii="Arial Narrow" w:hAnsi="Arial Narrow"/>
        </w:rPr>
        <w:t>coppapasta</w:t>
      </w:r>
      <w:proofErr w:type="spellEnd"/>
      <w:r w:rsidRPr="006D4580">
        <w:rPr>
          <w:rFonts w:ascii="Arial Narrow" w:hAnsi="Arial Narrow"/>
        </w:rPr>
        <w:t xml:space="preserve"> ricavare dei cerchi da circa </w:t>
      </w:r>
      <w:r w:rsidR="009706DD" w:rsidRPr="006D4580">
        <w:rPr>
          <w:rFonts w:ascii="Arial Narrow" w:hAnsi="Arial Narrow"/>
        </w:rPr>
        <w:t>10</w:t>
      </w:r>
      <w:r w:rsidR="00F02EBF" w:rsidRPr="006D4580">
        <w:rPr>
          <w:rFonts w:ascii="Arial Narrow" w:hAnsi="Arial Narrow"/>
        </w:rPr>
        <w:t xml:space="preserve"> cm</w:t>
      </w:r>
      <w:r w:rsidRPr="006D4580">
        <w:rPr>
          <w:rFonts w:ascii="Arial Narrow" w:hAnsi="Arial Narrow"/>
        </w:rPr>
        <w:t xml:space="preserve"> di diametro</w:t>
      </w:r>
      <w:r w:rsidR="009706DD" w:rsidRPr="006D4580">
        <w:rPr>
          <w:rFonts w:ascii="Arial Narrow" w:hAnsi="Arial Narrow"/>
        </w:rPr>
        <w:t xml:space="preserve">. </w:t>
      </w:r>
      <w:r w:rsidR="00F16C78" w:rsidRPr="006D4580">
        <w:rPr>
          <w:rFonts w:ascii="Arial Narrow" w:hAnsi="Arial Narrow"/>
        </w:rPr>
        <w:t>Mett</w:t>
      </w:r>
      <w:r w:rsidR="006D4580">
        <w:rPr>
          <w:rFonts w:ascii="Arial Narrow" w:hAnsi="Arial Narrow"/>
        </w:rPr>
        <w:t>ere</w:t>
      </w:r>
      <w:r w:rsidR="00F16C78" w:rsidRPr="006D4580">
        <w:rPr>
          <w:rFonts w:ascii="Arial Narrow" w:hAnsi="Arial Narrow"/>
        </w:rPr>
        <w:t xml:space="preserve"> al centro di ogni cerchio 15 gr di farcia e chiud</w:t>
      </w:r>
      <w:r w:rsidR="006D4580">
        <w:rPr>
          <w:rFonts w:ascii="Arial Narrow" w:hAnsi="Arial Narrow"/>
        </w:rPr>
        <w:t>ere</w:t>
      </w:r>
      <w:r w:rsidR="00F16C78" w:rsidRPr="006D4580">
        <w:rPr>
          <w:rFonts w:ascii="Arial Narrow" w:hAnsi="Arial Narrow"/>
        </w:rPr>
        <w:t xml:space="preserve"> il tortello. </w:t>
      </w:r>
    </w:p>
    <w:p w:rsidR="006D4580" w:rsidRDefault="009706DD" w:rsidP="00121DC8">
      <w:pPr>
        <w:spacing w:after="120" w:line="240" w:lineRule="auto"/>
        <w:rPr>
          <w:rFonts w:ascii="Arial Narrow" w:hAnsi="Arial Narrow"/>
        </w:rPr>
      </w:pPr>
      <w:r w:rsidRPr="006D4580">
        <w:rPr>
          <w:rFonts w:ascii="Arial Narrow" w:hAnsi="Arial Narrow"/>
        </w:rPr>
        <w:t xml:space="preserve">Per la </w:t>
      </w:r>
      <w:r w:rsidR="00F16C78" w:rsidRPr="006D4580">
        <w:rPr>
          <w:rFonts w:ascii="Arial Narrow" w:hAnsi="Arial Narrow"/>
        </w:rPr>
        <w:t>salsa. Prepara</w:t>
      </w:r>
      <w:r w:rsidR="006D4580">
        <w:rPr>
          <w:rFonts w:ascii="Arial Narrow" w:hAnsi="Arial Narrow"/>
        </w:rPr>
        <w:t>re</w:t>
      </w:r>
      <w:r w:rsidR="00F16C78" w:rsidRPr="006D4580">
        <w:rPr>
          <w:rFonts w:ascii="Arial Narrow" w:hAnsi="Arial Narrow"/>
        </w:rPr>
        <w:t xml:space="preserve"> una vellut</w:t>
      </w:r>
      <w:r w:rsidR="006D4580">
        <w:rPr>
          <w:rFonts w:ascii="Arial Narrow" w:hAnsi="Arial Narrow"/>
        </w:rPr>
        <w:t>ata</w:t>
      </w:r>
      <w:r w:rsidRPr="006D4580">
        <w:rPr>
          <w:rFonts w:ascii="Arial Narrow" w:hAnsi="Arial Narrow"/>
        </w:rPr>
        <w:t xml:space="preserve"> vegetale: unire gli ingredienti e cuocere per 25 minuti. </w:t>
      </w:r>
    </w:p>
    <w:p w:rsidR="006D4580" w:rsidRDefault="009706DD" w:rsidP="00121DC8">
      <w:pPr>
        <w:spacing w:after="120" w:line="240" w:lineRule="auto"/>
        <w:rPr>
          <w:rFonts w:ascii="Arial Narrow" w:hAnsi="Arial Narrow"/>
        </w:rPr>
      </w:pPr>
      <w:r w:rsidRPr="006D4580">
        <w:rPr>
          <w:rFonts w:ascii="Arial Narrow" w:hAnsi="Arial Narrow"/>
        </w:rPr>
        <w:lastRenderedPageBreak/>
        <w:t xml:space="preserve">Cuocere </w:t>
      </w:r>
      <w:r w:rsidR="006D4580">
        <w:rPr>
          <w:rFonts w:ascii="Arial Narrow" w:hAnsi="Arial Narrow"/>
        </w:rPr>
        <w:t>i tortelli</w:t>
      </w:r>
      <w:r w:rsidRPr="006D4580">
        <w:rPr>
          <w:rFonts w:ascii="Arial Narrow" w:hAnsi="Arial Narrow"/>
        </w:rPr>
        <w:t xml:space="preserve"> </w:t>
      </w:r>
      <w:r w:rsidR="00F16C78" w:rsidRPr="006D4580">
        <w:rPr>
          <w:rFonts w:ascii="Arial Narrow" w:hAnsi="Arial Narrow"/>
        </w:rPr>
        <w:t xml:space="preserve">in </w:t>
      </w:r>
      <w:r w:rsidR="006D4580">
        <w:rPr>
          <w:rFonts w:ascii="Arial Narrow" w:hAnsi="Arial Narrow"/>
        </w:rPr>
        <w:t xml:space="preserve">abbondante </w:t>
      </w:r>
      <w:r w:rsidR="00F16C78" w:rsidRPr="006D4580">
        <w:rPr>
          <w:rFonts w:ascii="Arial Narrow" w:hAnsi="Arial Narrow"/>
        </w:rPr>
        <w:t xml:space="preserve">acqua bollente </w:t>
      </w:r>
      <w:r w:rsidR="006D4580">
        <w:rPr>
          <w:rFonts w:ascii="Arial Narrow" w:hAnsi="Arial Narrow"/>
        </w:rPr>
        <w:t xml:space="preserve">e salata </w:t>
      </w:r>
      <w:r w:rsidR="00F16C78" w:rsidRPr="006D4580">
        <w:rPr>
          <w:rFonts w:ascii="Arial Narrow" w:hAnsi="Arial Narrow"/>
        </w:rPr>
        <w:t>per 3 minuti circa</w:t>
      </w:r>
      <w:r w:rsidR="006D4580">
        <w:rPr>
          <w:rFonts w:ascii="Arial Narrow" w:hAnsi="Arial Narrow"/>
        </w:rPr>
        <w:t>.</w:t>
      </w:r>
    </w:p>
    <w:p w:rsidR="00F02EBF" w:rsidRDefault="006D4580" w:rsidP="00121DC8">
      <w:p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Scolarli e adagiarli in una pirofila nappata con la vellutata vegetale. Spolverizzare di formaggio e gratinarli al forno per qualche minuto. </w:t>
      </w:r>
    </w:p>
    <w:p w:rsidR="002031EA" w:rsidRDefault="002031EA" w:rsidP="00121DC8">
      <w:pPr>
        <w:spacing w:after="120" w:line="240" w:lineRule="auto"/>
        <w:rPr>
          <w:rFonts w:ascii="Arial Narrow" w:hAnsi="Arial Narrow"/>
        </w:rPr>
      </w:pPr>
    </w:p>
    <w:p w:rsidR="002031EA" w:rsidRDefault="002031EA" w:rsidP="00121DC8">
      <w:pPr>
        <w:spacing w:after="120" w:line="240" w:lineRule="auto"/>
        <w:rPr>
          <w:rFonts w:ascii="Arial Narrow" w:hAnsi="Arial Narrow"/>
        </w:rPr>
      </w:pPr>
    </w:p>
    <w:p w:rsidR="002031EA" w:rsidRPr="00CC7AEB" w:rsidRDefault="002031EA" w:rsidP="002031EA">
      <w:pPr>
        <w:pStyle w:val="Testonotadichiusura"/>
        <w:rPr>
          <w:rFonts w:ascii="Arial Narrow" w:hAnsi="Arial Narrow"/>
          <w:lang w:val="it-IT"/>
        </w:rPr>
      </w:pPr>
    </w:p>
    <w:p w:rsidR="002031EA" w:rsidRPr="00CC7AEB" w:rsidRDefault="002031EA" w:rsidP="002031EA">
      <w:pPr>
        <w:pStyle w:val="Testonotadichiusura"/>
        <w:rPr>
          <w:rFonts w:ascii="Arial Narrow" w:hAnsi="Arial Narrow"/>
          <w:lang w:val="it-IT"/>
        </w:rPr>
      </w:pPr>
    </w:p>
    <w:p w:rsidR="002031EA" w:rsidRPr="003552EF" w:rsidRDefault="002031EA" w:rsidP="002031EA">
      <w:pPr>
        <w:tabs>
          <w:tab w:val="left" w:pos="4111"/>
        </w:tabs>
        <w:spacing w:after="0" w:line="240" w:lineRule="auto"/>
        <w:rPr>
          <w:rStyle w:val="Nessuno"/>
          <w:rFonts w:ascii="Arial Narrow" w:hAnsi="Arial Narrow" w:cstheme="minorHAnsi"/>
          <w:b/>
          <w:bCs/>
          <w:sz w:val="20"/>
        </w:rPr>
      </w:pPr>
      <w:r w:rsidRPr="003552EF">
        <w:rPr>
          <w:rStyle w:val="Nessuno"/>
          <w:rFonts w:ascii="Arial Narrow" w:hAnsi="Arial Narrow" w:cstheme="minorHAnsi"/>
          <w:b/>
          <w:bCs/>
          <w:sz w:val="20"/>
        </w:rPr>
        <w:t xml:space="preserve">Per info Ufficio stampa UNIONE ITALIA FOOD </w:t>
      </w:r>
    </w:p>
    <w:p w:rsidR="002031EA" w:rsidRPr="003552EF" w:rsidRDefault="002031EA" w:rsidP="002031EA">
      <w:pPr>
        <w:tabs>
          <w:tab w:val="left" w:pos="4111"/>
        </w:tabs>
        <w:spacing w:after="0" w:line="240" w:lineRule="auto"/>
        <w:rPr>
          <w:rStyle w:val="Nessuno"/>
          <w:rFonts w:ascii="Arial Narrow" w:hAnsi="Arial Narrow" w:cstheme="minorHAnsi"/>
          <w:b/>
          <w:bCs/>
          <w:sz w:val="20"/>
        </w:rPr>
      </w:pPr>
      <w:r w:rsidRPr="003552EF">
        <w:rPr>
          <w:rStyle w:val="Nessuno"/>
          <w:rFonts w:ascii="Arial Narrow" w:hAnsi="Arial Narrow" w:cstheme="minorHAnsi"/>
          <w:b/>
          <w:bCs/>
          <w:sz w:val="20"/>
        </w:rPr>
        <w:t>INC- Istituto Nazionale per la Comunicazione</w:t>
      </w:r>
    </w:p>
    <w:p w:rsidR="002031EA" w:rsidRPr="003552EF" w:rsidRDefault="002031EA" w:rsidP="002031EA">
      <w:pPr>
        <w:tabs>
          <w:tab w:val="left" w:pos="1843"/>
        </w:tabs>
        <w:spacing w:after="0" w:line="240" w:lineRule="auto"/>
        <w:rPr>
          <w:rStyle w:val="Nessuno"/>
          <w:rFonts w:ascii="Arial Narrow" w:hAnsi="Arial Narrow" w:cstheme="minorHAnsi"/>
          <w:sz w:val="20"/>
        </w:rPr>
      </w:pPr>
      <w:r w:rsidRPr="003552EF">
        <w:rPr>
          <w:rStyle w:val="Nessuno"/>
          <w:rFonts w:ascii="Arial Narrow" w:hAnsi="Arial Narrow" w:cstheme="minorHAnsi"/>
          <w:sz w:val="20"/>
        </w:rPr>
        <w:t xml:space="preserve">Matteo de Angelis </w:t>
      </w:r>
      <w:r>
        <w:rPr>
          <w:rStyle w:val="Nessuno"/>
          <w:rFonts w:ascii="Arial Narrow" w:hAnsi="Arial Narrow" w:cstheme="minorHAnsi"/>
          <w:sz w:val="20"/>
        </w:rPr>
        <w:tab/>
      </w:r>
      <w:r w:rsidRPr="003552EF">
        <w:rPr>
          <w:rStyle w:val="Nessuno"/>
          <w:rFonts w:ascii="Arial Narrow" w:hAnsi="Arial Narrow" w:cstheme="minorHAnsi"/>
          <w:sz w:val="20"/>
        </w:rPr>
        <w:t xml:space="preserve">06 44160834 - 334 6788708 - </w:t>
      </w:r>
      <w:hyperlink r:id="rId9" w:history="1">
        <w:r w:rsidRPr="003552EF">
          <w:rPr>
            <w:rStyle w:val="Collegamentoipertestuale"/>
            <w:rFonts w:ascii="Arial Narrow" w:hAnsi="Arial Narrow" w:cstheme="minorHAnsi"/>
            <w:sz w:val="20"/>
            <w:u w:color="0000FF"/>
          </w:rPr>
          <w:t>m.deangelis@inc-comunicazione.it</w:t>
        </w:r>
      </w:hyperlink>
      <w:r w:rsidRPr="003552EF">
        <w:rPr>
          <w:rStyle w:val="Nessuno"/>
          <w:rFonts w:ascii="Arial Narrow" w:hAnsi="Arial Narrow" w:cstheme="minorHAnsi"/>
          <w:sz w:val="20"/>
        </w:rPr>
        <w:t xml:space="preserve"> </w:t>
      </w:r>
    </w:p>
    <w:p w:rsidR="002031EA" w:rsidRPr="003552EF" w:rsidRDefault="002031EA" w:rsidP="002031EA">
      <w:pPr>
        <w:tabs>
          <w:tab w:val="left" w:pos="1843"/>
        </w:tabs>
        <w:spacing w:after="0" w:line="240" w:lineRule="auto"/>
        <w:jc w:val="both"/>
        <w:rPr>
          <w:rFonts w:ascii="Arial Narrow" w:hAnsi="Arial Narrow" w:cstheme="minorHAnsi"/>
          <w:color w:val="000000"/>
          <w:sz w:val="20"/>
        </w:rPr>
      </w:pPr>
      <w:r>
        <w:rPr>
          <w:rFonts w:ascii="Arial Narrow" w:hAnsi="Arial Narrow" w:cstheme="minorHAnsi"/>
          <w:color w:val="000000"/>
          <w:sz w:val="20"/>
        </w:rPr>
        <w:t>Ivana Calò</w:t>
      </w:r>
      <w:r>
        <w:rPr>
          <w:rFonts w:ascii="Arial Narrow" w:hAnsi="Arial Narrow" w:cstheme="minorHAnsi"/>
          <w:color w:val="000000"/>
          <w:sz w:val="20"/>
        </w:rPr>
        <w:tab/>
      </w:r>
      <w:r w:rsidRPr="003552EF">
        <w:rPr>
          <w:rFonts w:ascii="Arial Narrow" w:hAnsi="Arial Narrow" w:cstheme="minorHAnsi"/>
          <w:color w:val="000000"/>
          <w:sz w:val="20"/>
        </w:rPr>
        <w:t xml:space="preserve">06 44160837 - 324 8175786 - </w:t>
      </w:r>
      <w:hyperlink r:id="rId10" w:history="1">
        <w:r w:rsidRPr="003552EF">
          <w:rPr>
            <w:rStyle w:val="Collegamentoipertestuale"/>
            <w:rFonts w:ascii="Arial Narrow" w:hAnsi="Arial Narrow" w:cstheme="minorHAnsi"/>
            <w:sz w:val="20"/>
          </w:rPr>
          <w:t>i.calo@inc-comunicazione.it</w:t>
        </w:r>
      </w:hyperlink>
      <w:r w:rsidRPr="003552EF">
        <w:rPr>
          <w:rFonts w:ascii="Arial Narrow" w:hAnsi="Arial Narrow" w:cstheme="minorHAnsi"/>
          <w:color w:val="000000"/>
          <w:sz w:val="20"/>
        </w:rPr>
        <w:t xml:space="preserve"> </w:t>
      </w:r>
    </w:p>
    <w:p w:rsidR="002031EA" w:rsidRPr="003552EF" w:rsidRDefault="002031EA" w:rsidP="002031EA">
      <w:pPr>
        <w:tabs>
          <w:tab w:val="left" w:pos="1843"/>
        </w:tabs>
        <w:spacing w:after="0" w:line="240" w:lineRule="auto"/>
        <w:jc w:val="both"/>
        <w:rPr>
          <w:rFonts w:ascii="Arial Narrow" w:hAnsi="Arial Narrow" w:cstheme="minorHAnsi"/>
          <w:color w:val="000000"/>
          <w:sz w:val="20"/>
        </w:rPr>
      </w:pPr>
    </w:p>
    <w:p w:rsidR="002031EA" w:rsidRPr="003552EF" w:rsidRDefault="002031EA" w:rsidP="002031EA">
      <w:pPr>
        <w:tabs>
          <w:tab w:val="left" w:pos="1843"/>
        </w:tabs>
        <w:spacing w:after="0" w:line="240" w:lineRule="auto"/>
        <w:jc w:val="both"/>
        <w:rPr>
          <w:rFonts w:ascii="Arial Narrow" w:hAnsi="Arial Narrow" w:cstheme="minorHAnsi"/>
          <w:b/>
          <w:color w:val="000000"/>
          <w:sz w:val="20"/>
        </w:rPr>
      </w:pPr>
      <w:r w:rsidRPr="003552EF">
        <w:rPr>
          <w:rFonts w:ascii="Arial Narrow" w:hAnsi="Arial Narrow" w:cstheme="minorHAnsi"/>
          <w:b/>
          <w:color w:val="000000"/>
          <w:sz w:val="20"/>
        </w:rPr>
        <w:t>Responsabile comunicazione Unione Italiana Food</w:t>
      </w:r>
    </w:p>
    <w:p w:rsidR="002031EA" w:rsidRPr="004844AE" w:rsidRDefault="002031EA" w:rsidP="002031EA">
      <w:pPr>
        <w:tabs>
          <w:tab w:val="left" w:pos="1843"/>
        </w:tabs>
        <w:spacing w:after="0" w:line="240" w:lineRule="auto"/>
        <w:jc w:val="both"/>
      </w:pPr>
      <w:r>
        <w:rPr>
          <w:rFonts w:ascii="Arial Narrow" w:hAnsi="Arial Narrow" w:cstheme="minorHAnsi"/>
          <w:color w:val="000000"/>
          <w:sz w:val="20"/>
        </w:rPr>
        <w:t>Roberta Russo</w:t>
      </w:r>
      <w:r w:rsidRPr="003552EF">
        <w:rPr>
          <w:rFonts w:ascii="Arial Narrow" w:hAnsi="Arial Narrow" w:cstheme="minorHAnsi"/>
          <w:color w:val="000000"/>
          <w:sz w:val="20"/>
        </w:rPr>
        <w:t xml:space="preserve"> </w:t>
      </w:r>
      <w:r>
        <w:rPr>
          <w:rFonts w:ascii="Arial Narrow" w:hAnsi="Arial Narrow" w:cstheme="minorHAnsi"/>
          <w:color w:val="000000"/>
          <w:sz w:val="20"/>
        </w:rPr>
        <w:tab/>
      </w:r>
      <w:r w:rsidRPr="003552EF">
        <w:rPr>
          <w:rFonts w:ascii="Arial Narrow" w:hAnsi="Arial Narrow" w:cstheme="minorHAnsi"/>
          <w:color w:val="000000"/>
          <w:sz w:val="20"/>
        </w:rPr>
        <w:t xml:space="preserve">06 80910724 - 342 3418400 - </w:t>
      </w:r>
      <w:hyperlink r:id="rId11" w:history="1">
        <w:r w:rsidRPr="003552EF">
          <w:rPr>
            <w:rStyle w:val="Collegamentoipertestuale"/>
            <w:rFonts w:ascii="Arial Narrow" w:hAnsi="Arial Narrow" w:cstheme="minorHAnsi"/>
            <w:sz w:val="20"/>
          </w:rPr>
          <w:t>roberta.russo@unionfood.it</w:t>
        </w:r>
      </w:hyperlink>
      <w:r w:rsidRPr="003552EF">
        <w:rPr>
          <w:rFonts w:ascii="Arial Narrow" w:hAnsi="Arial Narrow" w:cstheme="minorHAnsi"/>
          <w:color w:val="000000"/>
          <w:sz w:val="20"/>
        </w:rPr>
        <w:t xml:space="preserve"> </w:t>
      </w:r>
    </w:p>
    <w:p w:rsidR="002031EA" w:rsidRPr="006D4580" w:rsidRDefault="002031EA" w:rsidP="00121DC8">
      <w:pPr>
        <w:spacing w:after="120" w:line="240" w:lineRule="auto"/>
        <w:rPr>
          <w:rFonts w:ascii="Arial Narrow" w:hAnsi="Arial Narrow"/>
        </w:rPr>
      </w:pPr>
    </w:p>
    <w:sectPr w:rsidR="002031EA" w:rsidRPr="006D4580" w:rsidSect="006E4E88">
      <w:headerReference w:type="default" r:id="rId12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09" w:rsidRDefault="00981609" w:rsidP="002031EA">
      <w:pPr>
        <w:spacing w:after="0" w:line="240" w:lineRule="auto"/>
      </w:pPr>
      <w:r>
        <w:separator/>
      </w:r>
    </w:p>
  </w:endnote>
  <w:endnote w:type="continuationSeparator" w:id="0">
    <w:p w:rsidR="00981609" w:rsidRDefault="00981609" w:rsidP="0020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09" w:rsidRDefault="00981609" w:rsidP="002031EA">
      <w:pPr>
        <w:spacing w:after="0" w:line="240" w:lineRule="auto"/>
      </w:pPr>
      <w:r>
        <w:separator/>
      </w:r>
    </w:p>
  </w:footnote>
  <w:footnote w:type="continuationSeparator" w:id="0">
    <w:p w:rsidR="00981609" w:rsidRDefault="00981609" w:rsidP="0020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EA" w:rsidRDefault="002031EA">
    <w:pPr>
      <w:pStyle w:val="Intestazione"/>
    </w:pPr>
    <w:r w:rsidRPr="00990B14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D39E10B" wp14:editId="407B3305">
          <wp:simplePos x="0" y="0"/>
          <wp:positionH relativeFrom="column">
            <wp:posOffset>4982845</wp:posOffset>
          </wp:positionH>
          <wp:positionV relativeFrom="paragraph">
            <wp:posOffset>18415</wp:posOffset>
          </wp:positionV>
          <wp:extent cx="962025" cy="643890"/>
          <wp:effectExtent l="0" t="0" r="9525" b="3810"/>
          <wp:wrapSquare wrapText="bothSides"/>
          <wp:docPr id="28" name="Immagine 28" descr="Risultati immagini per logo ipo p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ipo past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59" t="14804" r="18635" b="20759"/>
                  <a:stretch/>
                </pic:blipFill>
                <pic:spPr bwMode="auto">
                  <a:xfrm>
                    <a:off x="0" y="0"/>
                    <a:ext cx="96202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0B14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161205B" wp14:editId="16231F39">
          <wp:simplePos x="0" y="0"/>
          <wp:positionH relativeFrom="column">
            <wp:posOffset>34290</wp:posOffset>
          </wp:positionH>
          <wp:positionV relativeFrom="paragraph">
            <wp:posOffset>64770</wp:posOffset>
          </wp:positionV>
          <wp:extent cx="2464435" cy="593090"/>
          <wp:effectExtent l="0" t="0" r="0" b="0"/>
          <wp:wrapSquare wrapText="bothSides"/>
          <wp:docPr id="29" name="Immagine 29" descr="UIF_PA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IF_PASTA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/>
                  <a:stretch/>
                </pic:blipFill>
                <pic:spPr bwMode="auto">
                  <a:xfrm>
                    <a:off x="0" y="0"/>
                    <a:ext cx="246443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31EA" w:rsidRDefault="002031EA">
    <w:pPr>
      <w:pStyle w:val="Intestazione"/>
    </w:pPr>
  </w:p>
  <w:p w:rsidR="002031EA" w:rsidRDefault="002031EA">
    <w:pPr>
      <w:pStyle w:val="Intestazione"/>
    </w:pPr>
  </w:p>
  <w:p w:rsidR="002031EA" w:rsidRDefault="002031EA">
    <w:pPr>
      <w:pStyle w:val="Intestazione"/>
    </w:pPr>
  </w:p>
  <w:p w:rsidR="002031EA" w:rsidRDefault="002031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BF"/>
    <w:rsid w:val="00051154"/>
    <w:rsid w:val="00121DC8"/>
    <w:rsid w:val="001525C6"/>
    <w:rsid w:val="00180381"/>
    <w:rsid w:val="002031EA"/>
    <w:rsid w:val="0025494A"/>
    <w:rsid w:val="003B493A"/>
    <w:rsid w:val="004B5345"/>
    <w:rsid w:val="004D4F75"/>
    <w:rsid w:val="006D4580"/>
    <w:rsid w:val="006E4E88"/>
    <w:rsid w:val="008134CF"/>
    <w:rsid w:val="008876D4"/>
    <w:rsid w:val="009706DD"/>
    <w:rsid w:val="00981609"/>
    <w:rsid w:val="00B20437"/>
    <w:rsid w:val="00B74546"/>
    <w:rsid w:val="00C05B9F"/>
    <w:rsid w:val="00DC6D66"/>
    <w:rsid w:val="00ED33A1"/>
    <w:rsid w:val="00F02EBF"/>
    <w:rsid w:val="00F11658"/>
    <w:rsid w:val="00F16C78"/>
    <w:rsid w:val="00F6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525C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03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1EA"/>
  </w:style>
  <w:style w:type="paragraph" w:styleId="Pidipagina">
    <w:name w:val="footer"/>
    <w:basedOn w:val="Normale"/>
    <w:link w:val="PidipaginaCarattere"/>
    <w:uiPriority w:val="99"/>
    <w:unhideWhenUsed/>
    <w:rsid w:val="00203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1EA"/>
  </w:style>
  <w:style w:type="character" w:styleId="Collegamentoipertestuale">
    <w:name w:val="Hyperlink"/>
    <w:basedOn w:val="Carpredefinitoparagrafo"/>
    <w:uiPriority w:val="99"/>
    <w:unhideWhenUsed/>
    <w:rsid w:val="002031EA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031EA"/>
    <w:pPr>
      <w:spacing w:after="0" w:line="240" w:lineRule="auto"/>
    </w:pPr>
    <w:rPr>
      <w:sz w:val="20"/>
      <w:szCs w:val="20"/>
      <w:lang w:val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031EA"/>
    <w:rPr>
      <w:sz w:val="20"/>
      <w:szCs w:val="20"/>
      <w:lang w:val="en-US"/>
    </w:rPr>
  </w:style>
  <w:style w:type="character" w:customStyle="1" w:styleId="Nessuno">
    <w:name w:val="Nessuno"/>
    <w:rsid w:val="00203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525C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03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1EA"/>
  </w:style>
  <w:style w:type="paragraph" w:styleId="Pidipagina">
    <w:name w:val="footer"/>
    <w:basedOn w:val="Normale"/>
    <w:link w:val="PidipaginaCarattere"/>
    <w:uiPriority w:val="99"/>
    <w:unhideWhenUsed/>
    <w:rsid w:val="00203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1EA"/>
  </w:style>
  <w:style w:type="character" w:styleId="Collegamentoipertestuale">
    <w:name w:val="Hyperlink"/>
    <w:basedOn w:val="Carpredefinitoparagrafo"/>
    <w:uiPriority w:val="99"/>
    <w:unhideWhenUsed/>
    <w:rsid w:val="002031EA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031EA"/>
    <w:pPr>
      <w:spacing w:after="0" w:line="240" w:lineRule="auto"/>
    </w:pPr>
    <w:rPr>
      <w:sz w:val="20"/>
      <w:szCs w:val="20"/>
      <w:lang w:val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031EA"/>
    <w:rPr>
      <w:sz w:val="20"/>
      <w:szCs w:val="20"/>
      <w:lang w:val="en-US"/>
    </w:rPr>
  </w:style>
  <w:style w:type="character" w:customStyle="1" w:styleId="Nessuno">
    <w:name w:val="Nessuno"/>
    <w:rsid w:val="0020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rp3uaew9g0d7fz2/tortello-carbonara-quirinale.jpg?dl=0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oberta.russo@unionfood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.calo@inc-comunica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eangelis@inc-comunica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f.defeo</dc:creator>
  <cp:lastModifiedBy>m.deangelis</cp:lastModifiedBy>
  <cp:revision>2</cp:revision>
  <dcterms:created xsi:type="dcterms:W3CDTF">2019-04-05T18:20:00Z</dcterms:created>
  <dcterms:modified xsi:type="dcterms:W3CDTF">2019-04-05T18:20:00Z</dcterms:modified>
</cp:coreProperties>
</file>